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ED8" w:rsidRDefault="00AE6ED8">
      <w:pPr>
        <w:pStyle w:val="newncpi0"/>
        <w:jc w:val="center"/>
      </w:pPr>
      <w:bookmarkStart w:id="0" w:name="_GoBack"/>
      <w:bookmarkEnd w:id="0"/>
      <w:r>
        <w:rPr>
          <w:rStyle w:val="name"/>
        </w:rPr>
        <w:t>ПОСТАНОВЛЕНИЕ </w:t>
      </w:r>
      <w:r>
        <w:rPr>
          <w:rStyle w:val="promulgator"/>
        </w:rPr>
        <w:t>МИНИСТЕРСТВА ОБОРОНЫ РЕСПУБЛИКИ БЕЛАРУСЬ И МИНИСТЕРСТВА ОБРАЗОВАНИЯ РЕСПУБЛИКИ БЕЛАРУСЬ</w:t>
      </w:r>
    </w:p>
    <w:p w:rsidR="00AE6ED8" w:rsidRDefault="00AE6ED8">
      <w:pPr>
        <w:pStyle w:val="newncpi"/>
        <w:ind w:firstLine="0"/>
        <w:jc w:val="center"/>
      </w:pPr>
      <w:r>
        <w:rPr>
          <w:rStyle w:val="datepr"/>
        </w:rPr>
        <w:t>5 марта 2008 г.</w:t>
      </w:r>
      <w:r>
        <w:rPr>
          <w:rStyle w:val="number"/>
        </w:rPr>
        <w:t xml:space="preserve"> № 22/21</w:t>
      </w:r>
    </w:p>
    <w:p w:rsidR="00AE6ED8" w:rsidRDefault="00AE6ED8">
      <w:pPr>
        <w:pStyle w:val="title"/>
      </w:pPr>
      <w:r>
        <w:t>Об утверждении Инструкции о порядке организации работы военных факультетов (военных кафедр) по обучению граждан Республики Беларусь по программам подготовки младших командиров и офицеров запаса</w:t>
      </w:r>
    </w:p>
    <w:p w:rsidR="00AE6ED8" w:rsidRDefault="00AE6ED8">
      <w:pPr>
        <w:pStyle w:val="changei"/>
      </w:pPr>
      <w:r>
        <w:t>Изменения и дополнения:</w:t>
      </w:r>
    </w:p>
    <w:p w:rsidR="00AE6ED8" w:rsidRDefault="00AE6ED8">
      <w:pPr>
        <w:pStyle w:val="changeadd"/>
      </w:pPr>
      <w:r>
        <w:t>Постановление Министерства обороны Республики Беларусь и Министерства образования Республики Беларусь от 10 декабря 2008 г. № 93/123 (зарегистрировано в Национальном реестре - № 8/20354 от 20.01.2009 г.) &lt;W20920354&gt;;</w:t>
      </w:r>
    </w:p>
    <w:p w:rsidR="00AE6ED8" w:rsidRDefault="00AE6ED8">
      <w:pPr>
        <w:pStyle w:val="changeadd"/>
      </w:pPr>
      <w:r>
        <w:t>Постановление Министерства обороны Республики Беларусь и Министерства образования Республики Беларусь от 31 мая 2011 г. № 24/24 (зарегистрировано в Национальном реестре - № 8/23770 от 16.06.2011 г.) &lt;W21123770&gt;;</w:t>
      </w:r>
    </w:p>
    <w:p w:rsidR="00AE6ED8" w:rsidRDefault="00AE6ED8">
      <w:pPr>
        <w:pStyle w:val="changeadd"/>
      </w:pPr>
      <w:r>
        <w:t>Постановление Министерства обороны Республики Беларусь и Министерства образования Республики Беларусь от 4 декабря 2018 г. № 23/117 (зарегистрировано в Национальном реестре - № 8/33741 от 09.01.2019 г.) &lt;W21933741&gt;</w:t>
      </w:r>
    </w:p>
    <w:p w:rsidR="00AE6ED8" w:rsidRDefault="00AE6ED8">
      <w:pPr>
        <w:pStyle w:val="newncpi"/>
      </w:pPr>
      <w:r>
        <w:t> </w:t>
      </w:r>
    </w:p>
    <w:p w:rsidR="00AE6ED8" w:rsidRDefault="00AE6ED8">
      <w:pPr>
        <w:pStyle w:val="preamble"/>
      </w:pPr>
      <w:r>
        <w:t>На основании Закона Республики Беларусь от 5 ноября 1992 года «О воинской обязанности и воинской службе» в редакции Закона Республики Беларусь от 22 июля 2003 года Министерство обороны Республики Беларусь и Министерство образования Республики Беларусь ПОСТАНОВЛЯЮТ:</w:t>
      </w:r>
    </w:p>
    <w:p w:rsidR="00AE6ED8" w:rsidRDefault="00AE6ED8">
      <w:pPr>
        <w:pStyle w:val="point"/>
      </w:pPr>
      <w:r>
        <w:t>1. Утвердить прилагаемую Инструкцию о порядке организации работы военных факультетов (военных кафедр) по обучению граждан Республики Беларусь по программам подготовки младших командиров и офицеров запаса (далее – Инструкция).</w:t>
      </w:r>
    </w:p>
    <w:p w:rsidR="00AE6ED8" w:rsidRDefault="00AE6ED8">
      <w:pPr>
        <w:pStyle w:val="point"/>
      </w:pPr>
      <w:r>
        <w:t>2. Руководителям учреждений, обеспечивающих получение высшего и среднего специального образования, до 1 сентября 2008 г. осуществить переход на организацию обучения граждан Республики Беларусь по программам военной подготовки в соответствии с Инструкцией.</w:t>
      </w:r>
    </w:p>
    <w:p w:rsidR="00AE6ED8" w:rsidRDefault="00AE6ED8">
      <w:pPr>
        <w:pStyle w:val="newncpi"/>
      </w:pPr>
      <w:r>
        <w:t> </w:t>
      </w:r>
    </w:p>
    <w:tbl>
      <w:tblPr>
        <w:tblStyle w:val="tablencpi"/>
        <w:tblW w:w="5000" w:type="pct"/>
        <w:tblLook w:val="04A0" w:firstRow="1" w:lastRow="0" w:firstColumn="1" w:lastColumn="0" w:noHBand="0" w:noVBand="1"/>
      </w:tblPr>
      <w:tblGrid>
        <w:gridCol w:w="3289"/>
        <w:gridCol w:w="3583"/>
        <w:gridCol w:w="2526"/>
      </w:tblGrid>
      <w:tr w:rsidR="00AE6ED8">
        <w:tc>
          <w:tcPr>
            <w:tcW w:w="1750" w:type="pct"/>
            <w:tcMar>
              <w:top w:w="0" w:type="dxa"/>
              <w:left w:w="6" w:type="dxa"/>
              <w:bottom w:w="0" w:type="dxa"/>
              <w:right w:w="6" w:type="dxa"/>
            </w:tcMar>
            <w:vAlign w:val="bottom"/>
            <w:hideMark/>
          </w:tcPr>
          <w:p w:rsidR="00AE6ED8" w:rsidRDefault="00AE6ED8">
            <w:pPr>
              <w:pStyle w:val="newncpi0"/>
              <w:jc w:val="left"/>
            </w:pPr>
            <w:r>
              <w:rPr>
                <w:rStyle w:val="post"/>
              </w:rPr>
              <w:t xml:space="preserve">Министр обороны </w:t>
            </w:r>
            <w:r>
              <w:br/>
            </w:r>
            <w:r>
              <w:rPr>
                <w:rStyle w:val="post"/>
              </w:rPr>
              <w:t>Республики Беларусь</w:t>
            </w:r>
          </w:p>
          <w:p w:rsidR="00AE6ED8" w:rsidRDefault="00AE6ED8">
            <w:pPr>
              <w:pStyle w:val="newncpi0"/>
              <w:jc w:val="left"/>
            </w:pPr>
            <w:r>
              <w:rPr>
                <w:rStyle w:val="post"/>
              </w:rPr>
              <w:t>генерал-полковник</w:t>
            </w:r>
          </w:p>
          <w:p w:rsidR="00AE6ED8" w:rsidRDefault="00AE6ED8">
            <w:pPr>
              <w:pStyle w:val="newncpi0"/>
              <w:ind w:firstLine="1021"/>
              <w:jc w:val="left"/>
            </w:pPr>
            <w:r>
              <w:rPr>
                <w:rStyle w:val="pers"/>
              </w:rPr>
              <w:t>Л.С.Мальцев</w:t>
            </w:r>
          </w:p>
        </w:tc>
        <w:tc>
          <w:tcPr>
            <w:tcW w:w="1906" w:type="pct"/>
            <w:tcMar>
              <w:top w:w="0" w:type="dxa"/>
              <w:left w:w="6" w:type="dxa"/>
              <w:bottom w:w="0" w:type="dxa"/>
              <w:right w:w="6" w:type="dxa"/>
            </w:tcMar>
            <w:hideMark/>
          </w:tcPr>
          <w:p w:rsidR="00AE6ED8" w:rsidRDefault="00AE6ED8">
            <w:pPr>
              <w:pStyle w:val="newncpi0"/>
              <w:jc w:val="left"/>
            </w:pPr>
            <w:r>
              <w:t> </w:t>
            </w:r>
          </w:p>
        </w:tc>
        <w:tc>
          <w:tcPr>
            <w:tcW w:w="1344" w:type="pct"/>
            <w:tcMar>
              <w:top w:w="0" w:type="dxa"/>
              <w:left w:w="6" w:type="dxa"/>
              <w:bottom w:w="0" w:type="dxa"/>
              <w:right w:w="6" w:type="dxa"/>
            </w:tcMar>
            <w:hideMark/>
          </w:tcPr>
          <w:p w:rsidR="00AE6ED8" w:rsidRDefault="00AE6ED8">
            <w:pPr>
              <w:pStyle w:val="newncpi0"/>
              <w:jc w:val="left"/>
            </w:pPr>
            <w:r>
              <w:rPr>
                <w:rStyle w:val="post"/>
              </w:rPr>
              <w:t xml:space="preserve">Министр образования </w:t>
            </w:r>
            <w:r>
              <w:br/>
            </w:r>
            <w:r>
              <w:rPr>
                <w:rStyle w:val="post"/>
              </w:rPr>
              <w:t>Республики Беларусь</w:t>
            </w:r>
          </w:p>
          <w:p w:rsidR="00AE6ED8" w:rsidRDefault="00AE6ED8">
            <w:pPr>
              <w:pStyle w:val="newncpi0"/>
              <w:ind w:firstLine="1021"/>
              <w:jc w:val="left"/>
            </w:pPr>
            <w:r>
              <w:rPr>
                <w:rStyle w:val="pers"/>
              </w:rPr>
              <w:t>А.М.Радьков</w:t>
            </w:r>
          </w:p>
        </w:tc>
      </w:tr>
    </w:tbl>
    <w:p w:rsidR="00AE6ED8" w:rsidRDefault="00AE6ED8">
      <w:pPr>
        <w:pStyle w:val="newncpi"/>
      </w:pPr>
      <w:r>
        <w:t> </w:t>
      </w:r>
    </w:p>
    <w:tbl>
      <w:tblPr>
        <w:tblStyle w:val="tablencpi"/>
        <w:tblW w:w="3333" w:type="pct"/>
        <w:tblLook w:val="04A0" w:firstRow="1" w:lastRow="0" w:firstColumn="1" w:lastColumn="0" w:noHBand="0" w:noVBand="1"/>
      </w:tblPr>
      <w:tblGrid>
        <w:gridCol w:w="2713"/>
        <w:gridCol w:w="3552"/>
      </w:tblGrid>
      <w:tr w:rsidR="00AE6ED8">
        <w:tc>
          <w:tcPr>
            <w:tcW w:w="2165" w:type="pct"/>
            <w:tcMar>
              <w:top w:w="0" w:type="dxa"/>
              <w:left w:w="6" w:type="dxa"/>
              <w:bottom w:w="0" w:type="dxa"/>
              <w:right w:w="6" w:type="dxa"/>
            </w:tcMar>
            <w:hideMark/>
          </w:tcPr>
          <w:p w:rsidR="00AE6ED8" w:rsidRDefault="00AE6ED8">
            <w:pPr>
              <w:pStyle w:val="agree"/>
            </w:pPr>
            <w:r>
              <w:t>СОГЛАСОВАНО</w:t>
            </w:r>
          </w:p>
          <w:p w:rsidR="00AE6ED8" w:rsidRDefault="00AE6ED8">
            <w:pPr>
              <w:pStyle w:val="agree"/>
            </w:pPr>
            <w:r>
              <w:t xml:space="preserve">Министр здравоохранения </w:t>
            </w:r>
            <w:r>
              <w:br/>
              <w:t>Республики Беларусь</w:t>
            </w:r>
          </w:p>
          <w:p w:rsidR="00AE6ED8" w:rsidRDefault="00AE6ED8">
            <w:pPr>
              <w:pStyle w:val="agreefio"/>
            </w:pPr>
            <w:r>
              <w:t>В.И.Жарко</w:t>
            </w:r>
          </w:p>
          <w:p w:rsidR="00AE6ED8" w:rsidRDefault="00AE6ED8">
            <w:pPr>
              <w:pStyle w:val="agreedate"/>
            </w:pPr>
            <w:r>
              <w:t>21.02.2008</w:t>
            </w:r>
          </w:p>
        </w:tc>
        <w:tc>
          <w:tcPr>
            <w:tcW w:w="2835" w:type="pct"/>
            <w:tcMar>
              <w:top w:w="0" w:type="dxa"/>
              <w:left w:w="6" w:type="dxa"/>
              <w:bottom w:w="0" w:type="dxa"/>
              <w:right w:w="6" w:type="dxa"/>
            </w:tcMar>
            <w:hideMark/>
          </w:tcPr>
          <w:p w:rsidR="00AE6ED8" w:rsidRDefault="00AE6ED8">
            <w:pPr>
              <w:pStyle w:val="agree"/>
            </w:pPr>
            <w:r>
              <w:t>СОГЛАСОВАНО</w:t>
            </w:r>
          </w:p>
          <w:p w:rsidR="00AE6ED8" w:rsidRDefault="00AE6ED8">
            <w:pPr>
              <w:pStyle w:val="agree"/>
            </w:pPr>
            <w:r>
              <w:t xml:space="preserve">Министр транспорта </w:t>
            </w:r>
            <w:r>
              <w:br/>
              <w:t xml:space="preserve">и коммуникаций </w:t>
            </w:r>
            <w:r>
              <w:br/>
              <w:t>Республики Беларусь</w:t>
            </w:r>
          </w:p>
          <w:p w:rsidR="00AE6ED8" w:rsidRDefault="00AE6ED8">
            <w:pPr>
              <w:pStyle w:val="agreefio"/>
            </w:pPr>
            <w:r>
              <w:t>В.Г.Сосновский</w:t>
            </w:r>
          </w:p>
          <w:p w:rsidR="00AE6ED8" w:rsidRDefault="00AE6ED8">
            <w:pPr>
              <w:pStyle w:val="agreedate"/>
            </w:pPr>
            <w:r>
              <w:t>22.02.2008</w:t>
            </w:r>
          </w:p>
        </w:tc>
      </w:tr>
    </w:tbl>
    <w:p w:rsidR="00AE6ED8" w:rsidRDefault="00AE6ED8">
      <w:pPr>
        <w:pStyle w:val="newncpi"/>
      </w:pPr>
      <w:r>
        <w:t> </w:t>
      </w:r>
    </w:p>
    <w:tbl>
      <w:tblPr>
        <w:tblStyle w:val="tablencpi"/>
        <w:tblW w:w="5000" w:type="pct"/>
        <w:tblLook w:val="04A0" w:firstRow="1" w:lastRow="0" w:firstColumn="1" w:lastColumn="0" w:noHBand="0" w:noVBand="1"/>
      </w:tblPr>
      <w:tblGrid>
        <w:gridCol w:w="6329"/>
        <w:gridCol w:w="3069"/>
      </w:tblGrid>
      <w:tr w:rsidR="00AE6ED8">
        <w:tc>
          <w:tcPr>
            <w:tcW w:w="3367" w:type="pct"/>
            <w:tcMar>
              <w:top w:w="0" w:type="dxa"/>
              <w:left w:w="6" w:type="dxa"/>
              <w:bottom w:w="0" w:type="dxa"/>
              <w:right w:w="6" w:type="dxa"/>
            </w:tcMar>
            <w:hideMark/>
          </w:tcPr>
          <w:p w:rsidR="00AE6ED8" w:rsidRDefault="00AE6ED8">
            <w:pPr>
              <w:pStyle w:val="newncpi"/>
            </w:pPr>
            <w:r>
              <w:t> </w:t>
            </w:r>
          </w:p>
        </w:tc>
        <w:tc>
          <w:tcPr>
            <w:tcW w:w="1633" w:type="pct"/>
            <w:tcMar>
              <w:top w:w="0" w:type="dxa"/>
              <w:left w:w="6" w:type="dxa"/>
              <w:bottom w:w="0" w:type="dxa"/>
              <w:right w:w="6" w:type="dxa"/>
            </w:tcMar>
            <w:hideMark/>
          </w:tcPr>
          <w:p w:rsidR="00AE6ED8" w:rsidRDefault="00AE6ED8">
            <w:pPr>
              <w:pStyle w:val="capu1"/>
            </w:pPr>
            <w:r>
              <w:t>УТВЕРЖДЕНО</w:t>
            </w:r>
          </w:p>
          <w:p w:rsidR="00AE6ED8" w:rsidRDefault="00AE6ED8">
            <w:pPr>
              <w:pStyle w:val="cap1"/>
            </w:pPr>
            <w:r>
              <w:t xml:space="preserve">Постановление </w:t>
            </w:r>
            <w:r>
              <w:br/>
              <w:t xml:space="preserve">Министерства обороны </w:t>
            </w:r>
            <w:r>
              <w:br/>
              <w:t xml:space="preserve">Республики Беларусь </w:t>
            </w:r>
            <w:r>
              <w:br/>
              <w:t xml:space="preserve">и Министерства образования </w:t>
            </w:r>
            <w:r>
              <w:br/>
              <w:t>Республики Беларусь</w:t>
            </w:r>
          </w:p>
          <w:p w:rsidR="00AE6ED8" w:rsidRDefault="00AE6ED8">
            <w:pPr>
              <w:pStyle w:val="cap1"/>
            </w:pPr>
            <w:r>
              <w:t>05.03.2008 № 22/21</w:t>
            </w:r>
          </w:p>
        </w:tc>
      </w:tr>
    </w:tbl>
    <w:p w:rsidR="00AE6ED8" w:rsidRDefault="00AE6ED8">
      <w:pPr>
        <w:pStyle w:val="titleu"/>
      </w:pPr>
      <w:r>
        <w:t>ИНСТРУКЦИЯ</w:t>
      </w:r>
      <w:r>
        <w:br/>
        <w:t>о порядке организации работы военных факультетов (военных кафедр) по обучению граждан Республики Беларусь по программам подготовки младших командиров и офицеров запаса</w:t>
      </w:r>
    </w:p>
    <w:p w:rsidR="00AE6ED8" w:rsidRDefault="00AE6ED8">
      <w:pPr>
        <w:pStyle w:val="chapter"/>
      </w:pPr>
      <w:r>
        <w:t>ГЛАВА 1</w:t>
      </w:r>
      <w:r>
        <w:br/>
        <w:t>ОБЩИЕ ПОЛОЖЕНИЯ</w:t>
      </w:r>
    </w:p>
    <w:p w:rsidR="00AE6ED8" w:rsidRDefault="00AE6ED8">
      <w:pPr>
        <w:pStyle w:val="point"/>
      </w:pPr>
      <w:r>
        <w:t>1. Настоящая Инструкция основана на положениях Кодекса Республики Беларусь об образовании, Закона Республики Беларусь от 5 ноября 1992 года «О воинской обязанности и воинской службе» в редакции Закона Республики Беларусь от 22 июля 2003 года (Ведамасцi Вярхоўнага Савета Рэспублiкi Беларусь, 1992 г., № 29, ст. 501; Национальный реестр правовых актов Республики Беларусь, 2003 г., № 85, 2/976) и определяет порядок организации и проведения обучения граждан Республики Беларусь (далее – граждане) по программам подготовки офицеров медицинской службы запаса, младших командиров и офицеров запаса на военных факультетах (военных кафедрах) учреждений высшего и среднего специального образования (далее – военные факультеты (военные кафедры).</w:t>
      </w:r>
    </w:p>
    <w:p w:rsidR="00AE6ED8" w:rsidRDefault="00AE6ED8">
      <w:pPr>
        <w:pStyle w:val="point"/>
      </w:pPr>
      <w:r>
        <w:t>2. Исключен.</w:t>
      </w:r>
    </w:p>
    <w:p w:rsidR="00AE6ED8" w:rsidRDefault="00AE6ED8">
      <w:pPr>
        <w:pStyle w:val="point"/>
      </w:pPr>
      <w:r>
        <w:t>3. Для обучения на военных факультетах (военных кафедрах) по программам подготовки офицеров медицинской службы запаса, младших командиров и офицеров запаса (далее – военная подготовка) допускаются студенты (курсанты, учащиеся) учреждений высшего и среднего специального образования (далее – учреждения образования), получающие в дневной форме получения образования среднее специальное образование или высшее образование I ступени (далее – студенты).</w:t>
      </w:r>
    </w:p>
    <w:p w:rsidR="00AE6ED8" w:rsidRDefault="00AE6ED8">
      <w:pPr>
        <w:pStyle w:val="point"/>
      </w:pPr>
      <w:r>
        <w:t>4. Военная подготовка организуется с целью обучения граждан для прохождения военной службы в Вооруженных Силах Республики Беларусь и транспортных войсках Республики Беларусь (далее – Вооруженные Силы).</w:t>
      </w:r>
    </w:p>
    <w:p w:rsidR="00AE6ED8" w:rsidRDefault="00AE6ED8">
      <w:pPr>
        <w:pStyle w:val="newncpi"/>
      </w:pPr>
      <w:r>
        <w:t>Военная подготовка включается в учебные планы учреждений образования как самостоятельная учебная дисциплина. Сроки начала и окончания обучения по программам военной подготовки определяются в учебных планах военной подготовки.</w:t>
      </w:r>
    </w:p>
    <w:p w:rsidR="00AE6ED8" w:rsidRDefault="00AE6ED8">
      <w:pPr>
        <w:pStyle w:val="newncpi"/>
      </w:pPr>
      <w:r>
        <w:t>В учреждениях образования, в которых осуществляется обучение по специальностям (направлениям специальностей, специализациям) (далее – специальности) профиля образования «Здравоохранение» (далее – учреждения образования медицинского профиля), учебные дисциплины военной подготовки, являющиеся обязательными для изучения всеми студентами согласно образовательным стандартам специальностей профиля образования «Здравоохранение», включаются в учебные планы учреждений образования как самостоятельные учебные дисциплины.</w:t>
      </w:r>
    </w:p>
    <w:p w:rsidR="00AE6ED8" w:rsidRDefault="00AE6ED8">
      <w:pPr>
        <w:pStyle w:val="point"/>
      </w:pPr>
      <w:r>
        <w:t>5. Военная подготовка студентов по военно-учетным специальностям (далее – ВУС) проводится по двум уровням обучения:</w:t>
      </w:r>
    </w:p>
    <w:p w:rsidR="00AE6ED8" w:rsidRDefault="00AE6ED8">
      <w:pPr>
        <w:pStyle w:val="newncpi"/>
      </w:pPr>
      <w:r>
        <w:t>первый – по программам подготовки младших командиров;</w:t>
      </w:r>
    </w:p>
    <w:p w:rsidR="00AE6ED8" w:rsidRDefault="00AE6ED8">
      <w:pPr>
        <w:pStyle w:val="newncpi"/>
      </w:pPr>
      <w:r>
        <w:t>второй – по программам подготовки офицеров запаса, офицеров медицинской службы запаса.</w:t>
      </w:r>
    </w:p>
    <w:p w:rsidR="00AE6ED8" w:rsidRDefault="00AE6ED8">
      <w:pPr>
        <w:pStyle w:val="newncpi"/>
      </w:pPr>
      <w:r>
        <w:t>Обучение студентов на втором уровне военной подготовки осуществляется после прохождения ими обучения на первом уровне, за исключением случаев, предусмотренных пунктом 6 настоящей Инструкции.</w:t>
      </w:r>
    </w:p>
    <w:p w:rsidR="00AE6ED8" w:rsidRDefault="00AE6ED8">
      <w:pPr>
        <w:pStyle w:val="point"/>
      </w:pPr>
      <w:r>
        <w:t>6. Студенты, прошедшие срочную военную службу, службу в резерве, принимаются на второй уровень обучения по программам подготовки офицеров запаса без прохождения обучения на первом уровне.</w:t>
      </w:r>
    </w:p>
    <w:p w:rsidR="00AE6ED8" w:rsidRDefault="00AE6ED8">
      <w:pPr>
        <w:pStyle w:val="newncpi"/>
      </w:pPr>
      <w:r>
        <w:t>Допускается обучение студентов только по второму уровню военной подготовки (без прохождения обучения по первому уровню) по ВУС, предусмотренным приложением к постановлению Министерства обороны Республики Беларусь от 20 ноября 2018 г. № 22 «Об установлении перечня военно-учетных специальностей, по которым допускается обучение граждан по программам подготовки офицеров запаса без обучения по программам подготовки младших командиров» (Национальный правовой Интернет-портал Республики Беларусь, 08.12.2018, 8/33632).</w:t>
      </w:r>
    </w:p>
    <w:p w:rsidR="00AE6ED8" w:rsidRDefault="00AE6ED8">
      <w:pPr>
        <w:pStyle w:val="newncpi"/>
      </w:pPr>
      <w:r>
        <w:t>Студенты, получающие в дневной форме получения образования высшее образование I ступени по специальностям профиля образования «Здравоохранение», предусмотренным приложением к постановлению Министерства обороны Республики Беларусь и Министерства здравоохранения Республики Беларусь от 1 октября 2018 г. № 15/68 «Об установлении перечня специальностей (направлений специальностей, специализаций) профиля образования «Здравоохранение» для обучения граждан по программам подготовки офицеров медицинской службы запаса» (Национальный правовой Интернет-портал Республики Беларусь, 12.10.2018, 8/33526) (далее – специальности профиля образования «Здравоохранение»), проходят обучение только по второму уровню военной подготовки (без прохождения обучения по первому уровню).</w:t>
      </w:r>
    </w:p>
    <w:p w:rsidR="00AE6ED8" w:rsidRDefault="00AE6ED8">
      <w:pPr>
        <w:pStyle w:val="point"/>
      </w:pPr>
      <w:r>
        <w:t>7. Военная подготовка проводится со студентами – гражданами мужского пола, достигшими возраста 17 лет, годными по состоянию здоровья к военной службе либо годными с незначительными ограничениями, а также годными к военной службе в военное время (для обучающихся по специальностям профиля образования «Здравоохранение»).</w:t>
      </w:r>
    </w:p>
    <w:p w:rsidR="00AE6ED8" w:rsidRDefault="00AE6ED8">
      <w:pPr>
        <w:pStyle w:val="point"/>
      </w:pPr>
      <w:r>
        <w:t>8. Количество студентов, привлекаемых для обучения по программам военной подготовки в учреждении образования по каждой ВУС, определяется заказом Министерства обороны Республики Беларусь (далее – Министерство обороны).</w:t>
      </w:r>
    </w:p>
    <w:p w:rsidR="00AE6ED8" w:rsidRDefault="00AE6ED8">
      <w:pPr>
        <w:pStyle w:val="point"/>
      </w:pPr>
      <w:r>
        <w:t>9. В целях обеспечения выполнения заказа Министерства обороны с учетом возможных отстранений (освобождений) студентов от обучения по программам военной подготовки для обучения по первому и второму уровням военной подготовки разрешается осуществлять набор студентов в количестве, превышающем до 20 % заказ Министерства обороны по каждой ВУС.</w:t>
      </w:r>
    </w:p>
    <w:p w:rsidR="00AE6ED8" w:rsidRDefault="00AE6ED8">
      <w:pPr>
        <w:pStyle w:val="newncpi"/>
      </w:pPr>
      <w:r>
        <w:t>В учреждениях образования медицинского профиля разрешается обучение студентов на военных факультетах (военных кафедрах) по дисциплинам военной подготовки, которые являются обязательными для всех студентов согласно учебным планам и программам.</w:t>
      </w:r>
    </w:p>
    <w:p w:rsidR="00AE6ED8" w:rsidRDefault="00AE6ED8">
      <w:pPr>
        <w:pStyle w:val="point"/>
      </w:pPr>
      <w:r>
        <w:t>10. Общее руководство организацией отбора студентов для обучения на военных факультетах (военных кафедрах) (далее – отбор) и ответственность за его проведение возлагаются на начальников военных факультетов (военных кафедр).</w:t>
      </w:r>
    </w:p>
    <w:p w:rsidR="00AE6ED8" w:rsidRDefault="00AE6ED8">
      <w:pPr>
        <w:pStyle w:val="newncpi"/>
      </w:pPr>
      <w:r>
        <w:t>Отбор на первый уровень военной подготовки осуществляется по результатам медицинского освидетельствования и среднему баллу успеваемости в учреждении образования за последний (предпоследний) семестр обучения перед началом прохождения военной подготовки (для студентов учреждений образования, в которых в учебной программе предусмотрено прохождение военной подготовки с 1-го курса до сдачи экзаменационной сессии за первый семестр обучения, – по общей сумме баллов, набранных при поступлении в учреждение образования).</w:t>
      </w:r>
    </w:p>
    <w:p w:rsidR="00AE6ED8" w:rsidRDefault="00AE6ED8">
      <w:pPr>
        <w:pStyle w:val="newncpi"/>
      </w:pPr>
      <w:r>
        <w:t>При равных средних баллах успеваемости за последний (предпоследний) семестр обучения (общей сумме баллов, набранных при поступлении в учреждение образования) преимущество в ходе отбора на первый уровень военной подготовки отдается студентам:</w:t>
      </w:r>
    </w:p>
    <w:p w:rsidR="00AE6ED8" w:rsidRDefault="00AE6ED8">
      <w:pPr>
        <w:pStyle w:val="newncpi"/>
      </w:pPr>
      <w:r>
        <w:t>учреждений высшего образования;</w:t>
      </w:r>
    </w:p>
    <w:p w:rsidR="00AE6ED8" w:rsidRDefault="00AE6ED8">
      <w:pPr>
        <w:pStyle w:val="newncpi"/>
      </w:pPr>
      <w:r>
        <w:t>имеющим возможность прохождения обучения по второму уровню военной подготовки исходя из оставшегося времени обучения в учреждении образования.</w:t>
      </w:r>
    </w:p>
    <w:p w:rsidR="00AE6ED8" w:rsidRDefault="00AE6ED8">
      <w:pPr>
        <w:pStyle w:val="newncpi"/>
      </w:pPr>
      <w:r>
        <w:t>Отбор на второй уровень обучения по программам подготовки офицеров запаса осуществляется по результатам сдачи выпускного экзамена за курс обучения по первому уровню военной подготовки.</w:t>
      </w:r>
    </w:p>
    <w:p w:rsidR="00AE6ED8" w:rsidRDefault="00AE6ED8">
      <w:pPr>
        <w:pStyle w:val="newncpi"/>
      </w:pPr>
      <w:r>
        <w:t>Отбор студентов, прошедших срочную военную службу, службу в резерве, на второй уровень обучения по программам подготовки офицеров запаса осуществляется вне конкурса при положительных результатах медицинского освидетельствования.</w:t>
      </w:r>
    </w:p>
    <w:p w:rsidR="00AE6ED8" w:rsidRDefault="00AE6ED8">
      <w:pPr>
        <w:pStyle w:val="newncpi"/>
      </w:pPr>
      <w:r>
        <w:t>Отбор студентов для обучения по ВУС офицеров запаса, по которым допускается обучение только по второму уровню военной подготовки, осуществляется по результатам медицинского освидетельствования и среднему баллу успеваемости в учреждении образования за последний (предпоследний) семестр обучения перед началом прохождения военной подготовки (для студентов учреждений образования, в которых в учебной программе предусмотрено прохождение военной подготовки с 1-го курса до сдачи экзаменационной сессии за первый семестр обучения, – по общей сумме баллов, набранных при поступлении в учреждение образования).</w:t>
      </w:r>
    </w:p>
    <w:p w:rsidR="00AE6ED8" w:rsidRDefault="00AE6ED8">
      <w:pPr>
        <w:pStyle w:val="newncpi"/>
      </w:pPr>
      <w:r>
        <w:t>При равных баллах по результатам сдачи выпускного экзамена за курс обучения по первому уровню военной подготовки (средних баллах успеваемости за последний (предпоследний) семестр обучения, общей сумме баллов, набранных при поступлении в учреждение образования) преимущество в ходе отбора на второй уровень обучения по программам подготовки офицеров запаса отдается студентам:</w:t>
      </w:r>
    </w:p>
    <w:p w:rsidR="00AE6ED8" w:rsidRDefault="00AE6ED8">
      <w:pPr>
        <w:pStyle w:val="newncpi"/>
      </w:pPr>
      <w:r>
        <w:t>учреждений высшего образования;</w:t>
      </w:r>
    </w:p>
    <w:p w:rsidR="00AE6ED8" w:rsidRDefault="00AE6ED8">
      <w:pPr>
        <w:pStyle w:val="newncpi"/>
      </w:pPr>
      <w:r>
        <w:t>имеющим более высокий средний балл по результатам текущей аттестации по учебным дисциплинам военной подготовки за курс обучения по первому уровню военной подготовки;</w:t>
      </w:r>
    </w:p>
    <w:p w:rsidR="00AE6ED8" w:rsidRDefault="00AE6ED8">
      <w:pPr>
        <w:pStyle w:val="newncpi"/>
      </w:pPr>
      <w:r>
        <w:t>не имевшим дисциплинарных взысканий на первом уровне военной подготовки.</w:t>
      </w:r>
    </w:p>
    <w:p w:rsidR="00AE6ED8" w:rsidRDefault="00AE6ED8">
      <w:pPr>
        <w:pStyle w:val="newncpi"/>
      </w:pPr>
      <w:r>
        <w:t>Отбор студентов специальностей профиля образования «Здравоохранение» для обучения по программам подготовки офицеров медицинской службы запаса осуществляется по результатам медицинского освидетельствования.</w:t>
      </w:r>
    </w:p>
    <w:p w:rsidR="00AE6ED8" w:rsidRDefault="00AE6ED8">
      <w:pPr>
        <w:pStyle w:val="newncpi"/>
      </w:pPr>
      <w:r>
        <w:t>Отбор студентов для прохождения военной подготовки по ВУС осуществляется с учетом специальностей обучения студентов в учреждении образования.</w:t>
      </w:r>
    </w:p>
    <w:p w:rsidR="00AE6ED8" w:rsidRDefault="00AE6ED8">
      <w:pPr>
        <w:pStyle w:val="point"/>
      </w:pPr>
      <w:r>
        <w:t>11. Студент, изъявивший желание обучаться по программам военной подготовки, подает заявление на имя начальника военного факультета (военной кафедры), в котором указывает: фамилию, собственное имя, отчество (если таковое имеется); специальность обучения в учреждении образования, курс, наименование факультета и учреждения образования, в котором получает образование; адрес места жительства, военный комиссариат, в котором состоит на воинском учете; на каком уровне военной подготовки и по какой ВУС желает обучаться. К заявлению прилагаются: копия паспорта или иного документа, его заменяющего, копия удостоверения призывника (военного билета); характеристика с места обучения; письменное согласие студента на проведение в отношении его проверочных мероприятий в связи с предоставлением ему допуска к государственным секретам (при необходимости).</w:t>
      </w:r>
    </w:p>
    <w:p w:rsidR="00AE6ED8" w:rsidRDefault="00AE6ED8">
      <w:pPr>
        <w:pStyle w:val="newncpi"/>
      </w:pPr>
      <w:r>
        <w:t>Списки студентов специальностей профиля образования «Здравоохранение», подлежащих обучению по программам подготовки офицеров медицинской службы запаса, с указанием сведений и приложением документов, указанных в части первой настоящего пункта, представляют на военный факультет (военную кафедру) должностные лица структурных подразделений учреждений образования, в которых они проходят обучение.</w:t>
      </w:r>
    </w:p>
    <w:p w:rsidR="00AE6ED8" w:rsidRDefault="00AE6ED8">
      <w:pPr>
        <w:pStyle w:val="point"/>
      </w:pPr>
      <w:r>
        <w:t>12. По направлению начальника военного факультета (военной кафедры) студент, изъявивший желание обучаться (подлежащий обучению) по программам военной подготовки, направляется на медицинское освидетельствование для определения категории годности к военной службе по состоянию здоровья.</w:t>
      </w:r>
    </w:p>
    <w:p w:rsidR="00AE6ED8" w:rsidRDefault="00AE6ED8">
      <w:pPr>
        <w:pStyle w:val="point"/>
      </w:pPr>
      <w:r>
        <w:t>13. Порядок направления и проведения медицинского освидетельствования граждан, обучающихся в учреждениях образования Республики Беларусь, желающих пройти обучение (подлежащих обучению) по программам военной подготовки, и его результаты определяются Инструкцией о порядке организации и проведения военно-врачебной экспертизы в Вооруженных Силах Республики Беларусь и транспортных войсках Республики Беларусь, утвержденной постановлением Министерства обороны Республики Беларусь от 2 ноября 2010 г. № 44 (Национальный реестр правовых актов Республики Беларусь, 2011 г., № 9, 8/23124).</w:t>
      </w:r>
    </w:p>
    <w:p w:rsidR="00AE6ED8" w:rsidRDefault="00AE6ED8">
      <w:pPr>
        <w:pStyle w:val="point"/>
      </w:pPr>
      <w:r>
        <w:t>14. Успеваемость студентов определяется по сведениям, поданным из деканата факультета, на котором они обучаются.</w:t>
      </w:r>
    </w:p>
    <w:p w:rsidR="00AE6ED8" w:rsidRDefault="00AE6ED8">
      <w:pPr>
        <w:pStyle w:val="point"/>
      </w:pPr>
      <w:r>
        <w:t>15. Зачисление студентов для обучения по программам военной подготовки осуществляется приказом руководителя учреждения образования по представлению начальника военного факультета (военной кафедры), которое оформляется на основании протокола заседания комиссии военного факультета (военной кафедры) по отбору кандидатов (далее – комиссия по отбору) с учетом требований отбора, указанных в пункте 10 настоящей Инструкции.</w:t>
      </w:r>
    </w:p>
    <w:p w:rsidR="00AE6ED8" w:rsidRDefault="00AE6ED8">
      <w:pPr>
        <w:pStyle w:val="point"/>
      </w:pPr>
      <w:r>
        <w:t>16. Начальник военного факультета (военной кафедры) издает приказ об утверждении состава комиссии по отбору в количестве не менее 5 человек.</w:t>
      </w:r>
    </w:p>
    <w:p w:rsidR="00AE6ED8" w:rsidRDefault="00AE6ED8">
      <w:pPr>
        <w:pStyle w:val="newncpi"/>
      </w:pPr>
      <w:r>
        <w:t>Начальники кафедр военного факультета включаются в состав комиссии по отбору и несут персональную ответственность за отбор студентов для обучения на подчиненной кафедре.</w:t>
      </w:r>
    </w:p>
    <w:p w:rsidR="00AE6ED8" w:rsidRDefault="00AE6ED8">
      <w:pPr>
        <w:pStyle w:val="point"/>
      </w:pPr>
      <w:r>
        <w:t>17. Председатель комиссии по отбору отвечает за организацию работы комиссии и соблюдение порядка отбора.</w:t>
      </w:r>
    </w:p>
    <w:p w:rsidR="00AE6ED8" w:rsidRDefault="00AE6ED8">
      <w:pPr>
        <w:pStyle w:val="newncpi"/>
      </w:pPr>
      <w:r>
        <w:t>На председателя комиссии по отбору возлагаются:</w:t>
      </w:r>
    </w:p>
    <w:p w:rsidR="00AE6ED8" w:rsidRDefault="00AE6ED8">
      <w:pPr>
        <w:pStyle w:val="newncpi"/>
      </w:pPr>
      <w:r>
        <w:t>изучение нормативных правовых актов Министерства обороны, правовых актов, не являющихся нормативными, по приему студентов (кандидатов для обучения) и проведение инструкторско-методического занятия (инструктажа) с членами комиссии;</w:t>
      </w:r>
    </w:p>
    <w:p w:rsidR="00AE6ED8" w:rsidRDefault="00AE6ED8">
      <w:pPr>
        <w:pStyle w:val="newncpi"/>
      </w:pPr>
      <w:r>
        <w:t>планирование работы комиссии в установленные сроки;</w:t>
      </w:r>
    </w:p>
    <w:p w:rsidR="00AE6ED8" w:rsidRDefault="00AE6ED8">
      <w:pPr>
        <w:pStyle w:val="newncpi"/>
      </w:pPr>
      <w:r>
        <w:t>распределение обязанностей между членами комиссии в пределах установленных функций;</w:t>
      </w:r>
    </w:p>
    <w:p w:rsidR="00AE6ED8" w:rsidRDefault="00AE6ED8">
      <w:pPr>
        <w:pStyle w:val="newncpi"/>
      </w:pPr>
      <w:r>
        <w:t>организация заседаний комиссии;</w:t>
      </w:r>
    </w:p>
    <w:p w:rsidR="00AE6ED8" w:rsidRDefault="00AE6ED8">
      <w:pPr>
        <w:pStyle w:val="newncpi"/>
      </w:pPr>
      <w:r>
        <w:t>представление протоколов отбора начальнику военного факультета (военной кафедры) по результатам работы комиссии.</w:t>
      </w:r>
    </w:p>
    <w:p w:rsidR="00AE6ED8" w:rsidRDefault="00AE6ED8">
      <w:pPr>
        <w:pStyle w:val="point"/>
      </w:pPr>
      <w:r>
        <w:t>18. Заместитель председателя в отсутствие председателя комиссии по отбору выполняет его функции.</w:t>
      </w:r>
    </w:p>
    <w:p w:rsidR="00AE6ED8" w:rsidRDefault="00AE6ED8">
      <w:pPr>
        <w:pStyle w:val="point"/>
      </w:pPr>
      <w:r>
        <w:t>19. На секретаря комиссии по отбору возлагается ведение установленной документации.</w:t>
      </w:r>
    </w:p>
    <w:p w:rsidR="00AE6ED8" w:rsidRDefault="00AE6ED8">
      <w:pPr>
        <w:pStyle w:val="point"/>
      </w:pPr>
      <w:r>
        <w:t>20. Результаты отбора для обучения на первом уровне военной подготовки оформляются протоколом по форме согласно приложению 1.</w:t>
      </w:r>
    </w:p>
    <w:p w:rsidR="00AE6ED8" w:rsidRDefault="00AE6ED8">
      <w:pPr>
        <w:pStyle w:val="newncpi"/>
      </w:pPr>
      <w:r>
        <w:t>Результаты отбора для обучения на втором уровне военной подготовки оформляются протоколом по форме согласно приложению 2.</w:t>
      </w:r>
    </w:p>
    <w:p w:rsidR="00AE6ED8" w:rsidRDefault="00AE6ED8">
      <w:pPr>
        <w:pStyle w:val="newncpi"/>
      </w:pPr>
      <w:r>
        <w:t>Для студентов, принимаемых для обучения на второй уровень военной подготовки без прохождения обучения на первом уровне, результаты отбора оформляются протоколом по форме согласно приложению 1.</w:t>
      </w:r>
    </w:p>
    <w:p w:rsidR="00AE6ED8" w:rsidRDefault="00AE6ED8">
      <w:pPr>
        <w:pStyle w:val="newncpi"/>
      </w:pPr>
      <w:r>
        <w:t>Протоколы утверждаются начальником военного факультета (военной кафедры) и представляются руководителю учреждения образования вместе с проектом приказа о зачислении студентов.</w:t>
      </w:r>
    </w:p>
    <w:p w:rsidR="00AE6ED8" w:rsidRDefault="00AE6ED8">
      <w:pPr>
        <w:pStyle w:val="point"/>
      </w:pPr>
      <w:r>
        <w:t>21. Студенты, несвоевременно представившие в комиссию по отбору необходимые документы, студенты, по состоянию здоровья признанные негодными к военной службе в мирное время, ограниченно годными к военной службе в военное время, негодными к военной службе с исключением с воинского учета, временно негодными к военной службе, а обучающиеся по специальностям профиля образования «Здравоохранение» – временно негодными к военной службе или негодными к военной службе с исключением с воинского учета, для обучения по программам военной подготовки не допускаются.</w:t>
      </w:r>
    </w:p>
    <w:p w:rsidR="00AE6ED8" w:rsidRDefault="00AE6ED8">
      <w:pPr>
        <w:pStyle w:val="newncpi"/>
      </w:pPr>
      <w:r>
        <w:t>По истечении срока признания студента, обучающегося по специальностям профиля образования «Здравоохранение», временно негодным к военной службе проводится его повторное медицинское освидетельствование, по результатам которого принимается решение о зачислении студента для обучения по программам подготовки офицеров медицинской службы запаса с учетом возможности их освоения в период обучения в учреждении образования.</w:t>
      </w:r>
    </w:p>
    <w:p w:rsidR="00AE6ED8" w:rsidRDefault="00AE6ED8">
      <w:pPr>
        <w:pStyle w:val="point"/>
      </w:pPr>
      <w:r>
        <w:t>22. Приказ руководителя учреждения образования о зачислении не позднее чем за пять дней до начала обучения по программам военной подготовки доводят до студентов руководители структурных подразделений учреждений образования, в которых они проходят обучение.</w:t>
      </w:r>
    </w:p>
    <w:p w:rsidR="00AE6ED8" w:rsidRDefault="00AE6ED8">
      <w:pPr>
        <w:pStyle w:val="newncpi"/>
      </w:pPr>
      <w:r>
        <w:t>Начальник военного факультета (военной кафедры) направляет в военные комиссариаты областей, г. Минска в двухнедельный срок после издания приказа руководителя учреждения образования:</w:t>
      </w:r>
    </w:p>
    <w:p w:rsidR="00AE6ED8" w:rsidRDefault="00AE6ED8">
      <w:pPr>
        <w:pStyle w:val="newncpi"/>
      </w:pPr>
      <w:r>
        <w:t>о зачислении – списки студентов, зачисленных для обучения по программам военной подготовки на военном факультете (военной кафедре), с указанием даты рождения, уровня военной подготовки, для обучения по которому зачислен студент, номера ВУС, кода, наименования воинской должности и типа техники, наименований военных комиссариатов районов (городов) по месту состояния студента на воинском учете;</w:t>
      </w:r>
    </w:p>
    <w:p w:rsidR="00AE6ED8" w:rsidRDefault="00AE6ED8">
      <w:pPr>
        <w:pStyle w:val="newncpi"/>
      </w:pPr>
      <w:r>
        <w:t>об отстранении (освобождении) от обучения по программам военной подготовки – сведения о студенте с указанием фамилии, собственного имени, отчества (если таковое имеется), уровня военной подготовки, по которому обучался, номера ВУС, кода, наименования воинской должности и типа техники, количества часов, изученных студентом, по военной подготовке, причин отстранения (освобождения), наименования военного комиссариата района (города), в котором состоит на воинском учете.</w:t>
      </w:r>
    </w:p>
    <w:p w:rsidR="00AE6ED8" w:rsidRDefault="00AE6ED8">
      <w:pPr>
        <w:pStyle w:val="point"/>
      </w:pPr>
      <w:r>
        <w:t>23. Жалобы по результатам отбора рассматриваются начальником военного факультета (военной кафедры) в течение трех дней после завершения работы комиссии по отбору.</w:t>
      </w:r>
    </w:p>
    <w:p w:rsidR="00AE6ED8" w:rsidRDefault="00AE6ED8">
      <w:pPr>
        <w:pStyle w:val="point"/>
      </w:pPr>
      <w:r>
        <w:t>24. Документы, подтверждающие результаты отбора, оформляются, учитываются и хранятся в порядке, установленном законодательством Республики Беларусь.</w:t>
      </w:r>
    </w:p>
    <w:p w:rsidR="00AE6ED8" w:rsidRDefault="00AE6ED8">
      <w:pPr>
        <w:pStyle w:val="point"/>
      </w:pPr>
      <w:r>
        <w:t>25. Военная подготовка студентов планируется и проводится, как правило, в форме «военного» дня (учебных сборов) в учреждении образования или на базе воинской части (учебного центра, учреждения, организации).</w:t>
      </w:r>
    </w:p>
    <w:p w:rsidR="00AE6ED8" w:rsidRDefault="00AE6ED8">
      <w:pPr>
        <w:pStyle w:val="newncpi"/>
      </w:pPr>
      <w:r>
        <w:t>Для проведения учебных занятий (далее – занятия) по учебным дисциплинам военной подготовки в день отводится до 8 аудиторных часов, для самостоятельной работы студентов – один-два учебных часа (самостоятельная работа может проводиться вне учебной аудитории с использованием различных средств обучения и источников информации).</w:t>
      </w:r>
    </w:p>
    <w:p w:rsidR="00AE6ED8" w:rsidRDefault="00AE6ED8">
      <w:pPr>
        <w:pStyle w:val="point"/>
      </w:pPr>
      <w:r>
        <w:t>26. Обучение студентов на первом уровне военной подготовки завершается сдачей выпускного экзамена.</w:t>
      </w:r>
    </w:p>
    <w:p w:rsidR="00AE6ED8" w:rsidRDefault="00AE6ED8">
      <w:pPr>
        <w:pStyle w:val="newncpi"/>
      </w:pPr>
      <w:r>
        <w:t>По окончании обучения студенты в установленном законодательством порядке приносят Военную присягу.</w:t>
      </w:r>
    </w:p>
    <w:p w:rsidR="00AE6ED8" w:rsidRDefault="00AE6ED8">
      <w:pPr>
        <w:pStyle w:val="point"/>
      </w:pPr>
      <w:r>
        <w:t>27. Наиболее подготовленные студенты, завершившие военную подготовку по первому уровню, по результатам сдачи выпускного экзамена за первый уровень военной подготовки отбираются для обучения на втором уровне по ВУС, родственным (при недоборе – смежным) специальностям за первый уровень.</w:t>
      </w:r>
    </w:p>
    <w:p w:rsidR="00AE6ED8" w:rsidRDefault="00AE6ED8">
      <w:pPr>
        <w:pStyle w:val="point"/>
      </w:pPr>
      <w:r>
        <w:t>28. Обучение студентов на втором уровне военной подготовки завершается итоговой практикой (учебным сбором, стажировкой) в воинских частях, учебных центрах, учреждениях или организациях (далее – итоговая практика) и сдачей выпускного экзамена.</w:t>
      </w:r>
    </w:p>
    <w:p w:rsidR="00AE6ED8" w:rsidRDefault="00AE6ED8">
      <w:pPr>
        <w:pStyle w:val="newncpi"/>
      </w:pPr>
      <w:r>
        <w:t>По окончании обучения студенты, ранее не принесшие Военную присягу, приносят ее в установленном законодательством порядке.</w:t>
      </w:r>
    </w:p>
    <w:p w:rsidR="00AE6ED8" w:rsidRDefault="00AE6ED8">
      <w:pPr>
        <w:pStyle w:val="point"/>
      </w:pPr>
      <w:r>
        <w:t>29. На военную подготовку студентов отводится от 240 до 800 аудиторных часов, из них:</w:t>
      </w:r>
    </w:p>
    <w:p w:rsidR="00AE6ED8" w:rsidRDefault="00AE6ED8">
      <w:pPr>
        <w:pStyle w:val="newncpi"/>
      </w:pPr>
      <w:r>
        <w:t>на первый уровень военной подготовки (для студентов, обучающихся по двум уровням военной подготовки) – не менее 240 аудиторных часов;</w:t>
      </w:r>
    </w:p>
    <w:p w:rsidR="00AE6ED8" w:rsidRDefault="00AE6ED8">
      <w:pPr>
        <w:pStyle w:val="newncpi"/>
      </w:pPr>
      <w:r>
        <w:t>на итоговую практику – не менее 124 аудиторных часов.</w:t>
      </w:r>
    </w:p>
    <w:p w:rsidR="00AE6ED8" w:rsidRDefault="00AE6ED8">
      <w:pPr>
        <w:pStyle w:val="newncpi"/>
      </w:pPr>
      <w:r>
        <w:t>Конкретное количество аудиторных часов, отводимых на военную подготовку по ВУС, и их распределение по видам занятий определяются в учебных планах и учебных программах военной подготовки.</w:t>
      </w:r>
    </w:p>
    <w:p w:rsidR="00AE6ED8" w:rsidRDefault="00AE6ED8">
      <w:pPr>
        <w:pStyle w:val="point"/>
      </w:pPr>
      <w:r>
        <w:t>30. Студенты по представлению начальников военных факультетов (военных кафедр) приказами руководителей учреждений образования отстраняются от обучения по программам военной подготовки и повторно к нему не допускаются в случаях:</w:t>
      </w:r>
    </w:p>
    <w:p w:rsidR="00AE6ED8" w:rsidRDefault="00AE6ED8">
      <w:pPr>
        <w:pStyle w:val="newncpi"/>
      </w:pPr>
      <w:r>
        <w:t>пропусков более 30 % занятий по военной подготовке в семестре без уважительных причин;</w:t>
      </w:r>
    </w:p>
    <w:p w:rsidR="00AE6ED8" w:rsidRDefault="00AE6ED8">
      <w:pPr>
        <w:pStyle w:val="newncpi"/>
      </w:pPr>
      <w:r>
        <w:t>систематического (два и более раза в течение семестра) привлечения к дисциплинарной ответственности;</w:t>
      </w:r>
    </w:p>
    <w:p w:rsidR="00AE6ED8" w:rsidRDefault="00AE6ED8">
      <w:pPr>
        <w:pStyle w:val="newncpi"/>
      </w:pPr>
      <w:r>
        <w:t>наличия не ликвидированной в установленные сроки академической задолженности по военной подготовке;</w:t>
      </w:r>
    </w:p>
    <w:p w:rsidR="00AE6ED8" w:rsidRDefault="00AE6ED8">
      <w:pPr>
        <w:pStyle w:val="newncpi"/>
      </w:pPr>
      <w:r>
        <w:t>нарушения требований по работе с государственными секретами.</w:t>
      </w:r>
    </w:p>
    <w:p w:rsidR="00AE6ED8" w:rsidRDefault="00AE6ED8">
      <w:pPr>
        <w:pStyle w:val="point"/>
      </w:pPr>
      <w:r>
        <w:t>31. Студенты, у которых в период обучения по программам военной подготовки изменилось состояние здоровья и по результатам медицинского освидетельствования врачебной комиссией с правами военно-врачебной комиссии (далее – ВК с правами ВВК) по состоянию здоровья признанные негодными к военной службе в мирное время, ограниченно годными к военной службе в военное время, негодными к военной службе с исключением с воинского учета и временно негодными к военной службе, а обучающиеся по специальностям профиля образования «Здравоохранение» – временно негодными к военной службе или негодными к военной службе с исключением с воинского учета, по представлению начальников военных факультетов (военных кафедр) приказами руководителей учреждений образования освобождаются от обучения по программам военной подготовки.</w:t>
      </w:r>
    </w:p>
    <w:p w:rsidR="00AE6ED8" w:rsidRDefault="00AE6ED8">
      <w:pPr>
        <w:pStyle w:val="newncpi"/>
      </w:pPr>
      <w:r>
        <w:t>По истечении срока признания студента временно негодным к военной службе проводится его повторное медицинское освидетельствование, по результатам которого принимается решение о зачислении студента для обучения по программам военной подготовки с учетом возможности их освоения в период обучения в учреждении образования.</w:t>
      </w:r>
    </w:p>
    <w:p w:rsidR="00AE6ED8" w:rsidRDefault="00AE6ED8">
      <w:pPr>
        <w:pStyle w:val="point"/>
      </w:pPr>
      <w:r>
        <w:t>32. Студентам, прошедшим полный курс обучения по программам подготовки офицеров запаса, сдавшим выпускной экзамен, завершившим обучение в учреждении образования, принесшим Военную присягу и зачисленным в запас, присваивается воинское звание «лейтенант запаса» («младший лейтенант запаса» – для завершивших обучение в учреждениях среднего специального образования) в порядке, установленном законодательством Республики Беларусь.</w:t>
      </w:r>
    </w:p>
    <w:p w:rsidR="00AE6ED8" w:rsidRDefault="00AE6ED8">
      <w:pPr>
        <w:pStyle w:val="chapter"/>
      </w:pPr>
      <w:r>
        <w:t>ГЛАВА 2</w:t>
      </w:r>
      <w:r>
        <w:br/>
        <w:t>ОРГАНИЗАЦИЯ ВОЕННОЙ ПОДГОТОВКИ В УЧРЕЖДЕНИИ ОБРАЗОВАНИЯ</w:t>
      </w:r>
    </w:p>
    <w:p w:rsidR="00AE6ED8" w:rsidRDefault="00AE6ED8">
      <w:pPr>
        <w:pStyle w:val="point"/>
      </w:pPr>
      <w:r>
        <w:t>33. Военная подготовка студентов на каждом уровне слагается из теоретического и практического курсов обучения в учреждении образования, а также итоговой практики, проводимой на втором уровне военной подготовки.</w:t>
      </w:r>
    </w:p>
    <w:p w:rsidR="00AE6ED8" w:rsidRDefault="00AE6ED8">
      <w:pPr>
        <w:pStyle w:val="point"/>
      </w:pPr>
      <w:r>
        <w:t>34. В целях повышения качества военной подготовки на военных факультетах (военных кафедрах) могут организовываться структурные подразделения в порядке, установленном законодательством Республики Беларусь.</w:t>
      </w:r>
    </w:p>
    <w:p w:rsidR="00AE6ED8" w:rsidRDefault="00AE6ED8">
      <w:pPr>
        <w:pStyle w:val="point"/>
      </w:pPr>
      <w:r>
        <w:t>35. Для проведения занятий по военной подготовке студенты распределяются по учебным группам численностью до 30 человек.</w:t>
      </w:r>
    </w:p>
    <w:p w:rsidR="00AE6ED8" w:rsidRDefault="00AE6ED8">
      <w:pPr>
        <w:pStyle w:val="newncpi"/>
      </w:pPr>
      <w:r>
        <w:t>Формирование учебных групп осуществляется по ВУС в соответствии с заказом Министерства обороны.</w:t>
      </w:r>
    </w:p>
    <w:p w:rsidR="00AE6ED8" w:rsidRDefault="00AE6ED8">
      <w:pPr>
        <w:pStyle w:val="point"/>
      </w:pPr>
      <w:r>
        <w:t>36. При проведении:</w:t>
      </w:r>
    </w:p>
    <w:p w:rsidR="00AE6ED8" w:rsidRDefault="00AE6ED8">
      <w:pPr>
        <w:pStyle w:val="newncpi"/>
      </w:pPr>
      <w:r>
        <w:t>лабораторных и практических занятий на вооружении, военной и специальной технике (далее – ВВСТ), а также с применением имитационных средств, практических занятий по топогеодезическим съемкам, иностранному языку, физической культуре (подготовке) учебные группы могут делиться на подгруппы по 12–15 человек;</w:t>
      </w:r>
    </w:p>
    <w:p w:rsidR="00AE6ED8" w:rsidRDefault="00AE6ED8">
      <w:pPr>
        <w:pStyle w:val="newncpi"/>
      </w:pPr>
      <w:r>
        <w:t>занятий с ядовитыми и радиоактивными веществами, на тренажерах, по легководолазной подготовке, связанных с применением опасного для жизни электрического тока, взрывчатых веществ, взрывоопасных и ядовитых жидкостей, практических занятий, связанных со стрельбой из оружия двух и более видов на одном занятии или выполнением различных упражнений на одном занятии из вооружения одного вида, практики по специальностям инженерного профиля учебные группы могут делиться на подгруппы по 5–10 человек.</w:t>
      </w:r>
    </w:p>
    <w:p w:rsidR="00AE6ED8" w:rsidRDefault="00AE6ED8">
      <w:pPr>
        <w:pStyle w:val="point"/>
      </w:pPr>
      <w:r>
        <w:t>37. Изучение специальных дисциплин проводится на базе знаний студентов, полученных ими на других кафедрах учреждения образования.</w:t>
      </w:r>
    </w:p>
    <w:p w:rsidR="00AE6ED8" w:rsidRDefault="00AE6ED8">
      <w:pPr>
        <w:pStyle w:val="newncpi"/>
      </w:pPr>
      <w:r>
        <w:t>Военная подготовка студентов по ВУС, связанным с изучением иностранного языка, проводится на базе знаний по основному (первому) иностранному языку, изучаемому в учреждении образования.</w:t>
      </w:r>
    </w:p>
    <w:p w:rsidR="00AE6ED8" w:rsidRDefault="00AE6ED8">
      <w:pPr>
        <w:pStyle w:val="point"/>
      </w:pPr>
      <w:r>
        <w:t>38. Вопрос зачисления студентов для обучения на военном факультете (военной кафедре) по программам военной подготовки, переведенных в установленном порядке из другого учреждения образования, рассматривается в каждом конкретном случае начальником военного факультета (военной кафедры). При положительном решении они зачисляются для обучения по представлению начальника военного факультета (военной кафедры) приказом руководителя учреждения образования.</w:t>
      </w:r>
    </w:p>
    <w:p w:rsidR="00AE6ED8" w:rsidRDefault="00AE6ED8">
      <w:pPr>
        <w:pStyle w:val="newncpi"/>
      </w:pPr>
      <w:r>
        <w:t>В случае предоставления студенту в период обучения по программам военной подготовки академического отпуска зачисление студента для обучения на военном факультете (военной кафедре) осуществляется в установленном порядке.</w:t>
      </w:r>
    </w:p>
    <w:p w:rsidR="00AE6ED8" w:rsidRDefault="00AE6ED8">
      <w:pPr>
        <w:pStyle w:val="newncpi"/>
      </w:pPr>
      <w:r>
        <w:t>Студенты, восстановленные для обучения в учреждении образования, должны пройти медицинское освидетельствование в соответствии с пунктами 12, 13 настоящей Инструкции.</w:t>
      </w:r>
    </w:p>
    <w:p w:rsidR="00AE6ED8" w:rsidRDefault="00AE6ED8">
      <w:pPr>
        <w:pStyle w:val="point"/>
      </w:pPr>
      <w:r>
        <w:t>39. На всех занятиях по военной подготовке студенты непосредственно подчиняются командирам учебных групп (подгрупп), которых назначает начальник военного факультета (военной кафедры) из числа студентов.</w:t>
      </w:r>
    </w:p>
    <w:p w:rsidR="00AE6ED8" w:rsidRDefault="00AE6ED8">
      <w:pPr>
        <w:pStyle w:val="newncpi"/>
      </w:pPr>
      <w:r>
        <w:t>Для руководства образовательным процессом военной подготовки, проведения мероприятий по воспитательной работе со студентами из числа должностных лиц военного факультета (военной кафедры) начальник военного факультета (военной кафедры) назначает кураторов.</w:t>
      </w:r>
    </w:p>
    <w:p w:rsidR="00AE6ED8" w:rsidRDefault="00AE6ED8">
      <w:pPr>
        <w:pStyle w:val="newncpi"/>
      </w:pPr>
      <w:r>
        <w:t>В целях привития студентам практических навыков в выполнении требований, изложенных в общевоинских уставах Вооруженных Сил, студенты могут обучаться исполнению обязанностей лиц суточного наряда.</w:t>
      </w:r>
    </w:p>
    <w:p w:rsidR="00AE6ED8" w:rsidRDefault="00AE6ED8">
      <w:pPr>
        <w:pStyle w:val="newncpi"/>
      </w:pPr>
      <w:r>
        <w:t>В каждой учебной группе (подгруппе) на период проведения занятий по военной подготовке назначается дежурный по учебной группе (подгруппе), который отвечает за готовность учебной аудитории к занятиям, получение и сдачу несекретных учебных изданий и имущества, а также за их целостность и сохранность.</w:t>
      </w:r>
    </w:p>
    <w:p w:rsidR="00AE6ED8" w:rsidRDefault="00AE6ED8">
      <w:pPr>
        <w:pStyle w:val="point"/>
      </w:pPr>
      <w:r>
        <w:t>40. Студенты, проходящие обучение по программам военной подготовки:</w:t>
      </w:r>
    </w:p>
    <w:p w:rsidR="00AE6ED8" w:rsidRDefault="00AE6ED8">
      <w:pPr>
        <w:pStyle w:val="newncpi"/>
      </w:pPr>
      <w:r>
        <w:t>добросовестно изучают военное дело, настойчиво овладевают командирскими, методическими и практическими навыками;</w:t>
      </w:r>
    </w:p>
    <w:p w:rsidR="00AE6ED8" w:rsidRDefault="00AE6ED8">
      <w:pPr>
        <w:pStyle w:val="newncpi"/>
      </w:pPr>
      <w:r>
        <w:t>выполняют на занятиях требования, изложенные в общевоинских уставах Вооруженных Сил, распорядок дня (регламент служебного времени) военного факультета (военной кафедры);</w:t>
      </w:r>
    </w:p>
    <w:p w:rsidR="00AE6ED8" w:rsidRDefault="00AE6ED8">
      <w:pPr>
        <w:pStyle w:val="newncpi"/>
      </w:pPr>
      <w:r>
        <w:t>прибывают на занятия опрятно одетыми (стиль одежды устанавливается в приказе руководителя (заместителя руководителя) учреждения образования), имеют короткую аккуратную прическу;</w:t>
      </w:r>
    </w:p>
    <w:p w:rsidR="00AE6ED8" w:rsidRDefault="00AE6ED8">
      <w:pPr>
        <w:pStyle w:val="newncpi"/>
      </w:pPr>
      <w:r>
        <w:t>посещают все виды занятий согласно расписанию занятий военного факультета (военной кафедры), предусмотренные в программе военной подготовки, принимают участие в мероприятиях, проводимых на военном факультете (военной кафедре);</w:t>
      </w:r>
    </w:p>
    <w:p w:rsidR="00AE6ED8" w:rsidRDefault="00AE6ED8">
      <w:pPr>
        <w:pStyle w:val="newncpi"/>
      </w:pPr>
      <w:r>
        <w:t>участвуют в совершенствовании материально-технической базы, бережно относятся к ее использованию, берегут государственное и военное имущество;</w:t>
      </w:r>
    </w:p>
    <w:p w:rsidR="00AE6ED8" w:rsidRDefault="00AE6ED8">
      <w:pPr>
        <w:pStyle w:val="newncpi"/>
      </w:pPr>
      <w:r>
        <w:t>выполняют требования безопасности при обращении с ВВСТ и в других случаях;</w:t>
      </w:r>
    </w:p>
    <w:p w:rsidR="00AE6ED8" w:rsidRDefault="00AE6ED8">
      <w:pPr>
        <w:pStyle w:val="newncpi"/>
      </w:pPr>
      <w:r>
        <w:t>соблюдают правила пожарной безопасности;</w:t>
      </w:r>
    </w:p>
    <w:p w:rsidR="00AE6ED8" w:rsidRDefault="00AE6ED8">
      <w:pPr>
        <w:pStyle w:val="newncpi"/>
      </w:pPr>
      <w:r>
        <w:t>выполняют требования по работе с государственными секретами.</w:t>
      </w:r>
    </w:p>
    <w:p w:rsidR="00AE6ED8" w:rsidRDefault="00AE6ED8">
      <w:pPr>
        <w:pStyle w:val="point"/>
      </w:pPr>
      <w:r>
        <w:t>41. В период прохождения обучения по программам военной подготовки к студентам могут применяться поощрения и меры дисциплинарного взыскания в порядке, установленном законодательством в сфере образования.</w:t>
      </w:r>
    </w:p>
    <w:p w:rsidR="00AE6ED8" w:rsidRDefault="00AE6ED8">
      <w:pPr>
        <w:pStyle w:val="point"/>
      </w:pPr>
      <w:r>
        <w:t>42. Исключен.</w:t>
      </w:r>
    </w:p>
    <w:p w:rsidR="00AE6ED8" w:rsidRDefault="00AE6ED8">
      <w:pPr>
        <w:pStyle w:val="chapter"/>
      </w:pPr>
      <w:r>
        <w:t>ГЛАВА 3</w:t>
      </w:r>
      <w:r>
        <w:br/>
        <w:t>УЧЕБНАЯ РАБОТА СО СТУДЕНТАМИ</w:t>
      </w:r>
    </w:p>
    <w:p w:rsidR="00AE6ED8" w:rsidRDefault="00AE6ED8">
      <w:pPr>
        <w:pStyle w:val="point"/>
      </w:pPr>
      <w:r>
        <w:t>43. При обучении студентов по программам военной подготовки основной формой организации образовательного процесса являются занятия, к видам которых относятся:</w:t>
      </w:r>
    </w:p>
    <w:p w:rsidR="00AE6ED8" w:rsidRDefault="00AE6ED8">
      <w:pPr>
        <w:pStyle w:val="newncpi"/>
      </w:pPr>
      <w:r>
        <w:t>лекции;</w:t>
      </w:r>
    </w:p>
    <w:p w:rsidR="00AE6ED8" w:rsidRDefault="00AE6ED8">
      <w:pPr>
        <w:pStyle w:val="newncpi"/>
      </w:pPr>
      <w:r>
        <w:t>групповые упражнения и занятия;</w:t>
      </w:r>
    </w:p>
    <w:p w:rsidR="00AE6ED8" w:rsidRDefault="00AE6ED8">
      <w:pPr>
        <w:pStyle w:val="newncpi"/>
      </w:pPr>
      <w:r>
        <w:t>семинарские занятия;</w:t>
      </w:r>
    </w:p>
    <w:p w:rsidR="00AE6ED8" w:rsidRDefault="00AE6ED8">
      <w:pPr>
        <w:pStyle w:val="newncpi"/>
      </w:pPr>
      <w:r>
        <w:t>практические занятия;</w:t>
      </w:r>
    </w:p>
    <w:p w:rsidR="00AE6ED8" w:rsidRDefault="00AE6ED8">
      <w:pPr>
        <w:pStyle w:val="newncpi"/>
      </w:pPr>
      <w:r>
        <w:t>лабораторные занятия;</w:t>
      </w:r>
    </w:p>
    <w:p w:rsidR="00AE6ED8" w:rsidRDefault="00AE6ED8">
      <w:pPr>
        <w:pStyle w:val="newncpi"/>
      </w:pPr>
      <w:r>
        <w:t>управляемая самостоятельная работа;</w:t>
      </w:r>
    </w:p>
    <w:p w:rsidR="00AE6ED8" w:rsidRDefault="00AE6ED8">
      <w:pPr>
        <w:pStyle w:val="newncpi"/>
      </w:pPr>
      <w:r>
        <w:t>тактико-строевые занятия, тактические (тактико-специальные) занятия (учения);</w:t>
      </w:r>
    </w:p>
    <w:p w:rsidR="00AE6ED8" w:rsidRDefault="00AE6ED8">
      <w:pPr>
        <w:pStyle w:val="newncpi"/>
      </w:pPr>
      <w:r>
        <w:t>контрольные работы;</w:t>
      </w:r>
    </w:p>
    <w:p w:rsidR="00AE6ED8" w:rsidRDefault="00AE6ED8">
      <w:pPr>
        <w:pStyle w:val="newncpi"/>
      </w:pPr>
      <w:r>
        <w:t>консультации и иные.</w:t>
      </w:r>
    </w:p>
    <w:p w:rsidR="00AE6ED8" w:rsidRDefault="00AE6ED8">
      <w:pPr>
        <w:pStyle w:val="newncpi"/>
      </w:pPr>
      <w:r>
        <w:t>Учебно-методические материалы для проведения занятий обсуждаются на заседаниях военной кафедры, кафедры военного факультета и утверждаются начальником военной кафедры, кафедры военного факультета.</w:t>
      </w:r>
    </w:p>
    <w:p w:rsidR="00AE6ED8" w:rsidRDefault="00AE6ED8">
      <w:pPr>
        <w:pStyle w:val="point"/>
      </w:pPr>
      <w:r>
        <w:t>44. На лекциях даются основы научных знаний по изучаемой дисциплине, раскрываются в диалектической взаимосвязи наиболее сложные вопросы учебного материала, отражаются актуальные вопросы теории и практики, современные достижения науки и техники.</w:t>
      </w:r>
    </w:p>
    <w:p w:rsidR="00AE6ED8" w:rsidRDefault="00AE6ED8">
      <w:pPr>
        <w:pStyle w:val="newncpi"/>
      </w:pPr>
      <w:r>
        <w:t>Лекции способствуют развитию творческого мышления студентов и являются основой для организации и проведения других видов занятий и самостоятельной работы студентов.</w:t>
      </w:r>
    </w:p>
    <w:p w:rsidR="00AE6ED8" w:rsidRDefault="00AE6ED8">
      <w:pPr>
        <w:pStyle w:val="point"/>
      </w:pPr>
      <w:r>
        <w:t>45. Групповые упражнения проводятся с целью углубить и закрепить теоретические знания, привить студентам умения и практические навыки.</w:t>
      </w:r>
    </w:p>
    <w:p w:rsidR="00AE6ED8" w:rsidRDefault="00AE6ED8">
      <w:pPr>
        <w:pStyle w:val="newncpi"/>
      </w:pPr>
      <w:r>
        <w:t>Групповые упражнения проводятся в составе учебной группы по тактическим (тактико-специальным) дисциплинам для привития студентам навыков в организации боевых действий (боевой работы) подразделений, их обеспечения и управления в бою, на картах (макетах местности), в классах, на командных пунктах (учебных командных пунктах) и на местности на фоне конкретной тактической обстановки.</w:t>
      </w:r>
    </w:p>
    <w:p w:rsidR="00AE6ED8" w:rsidRDefault="00AE6ED8">
      <w:pPr>
        <w:pStyle w:val="point"/>
      </w:pPr>
      <w:r>
        <w:t>46. Групповые занятия проводятся с целью изучения ВВСТ, организации их применения, эксплуатации, ремонта и хранения, правил и порядка ведения рабочих карт, разработки и оформления боевых и служебных документов, вопросов повседневной деятельности войск в составе учебных групп в специализированных классах, на учебных объектах и на ВВСТ.</w:t>
      </w:r>
    </w:p>
    <w:p w:rsidR="00AE6ED8" w:rsidRDefault="00AE6ED8">
      <w:pPr>
        <w:pStyle w:val="point"/>
      </w:pPr>
      <w:r>
        <w:t>47. Семинарские занятия проводятся с целью углубления и закрепления знаний студентов, полученных ими на лекциях, групповых занятиях и упражнениях, а также в процессе самостоятельной работы над учебным материалом по наиболее сложным темам дисциплин военной подготовки в составе учебной группы.</w:t>
      </w:r>
    </w:p>
    <w:p w:rsidR="00AE6ED8" w:rsidRDefault="00AE6ED8">
      <w:pPr>
        <w:pStyle w:val="point"/>
      </w:pPr>
      <w:r>
        <w:t>48. Практические занятия проводятся с целью формирования практических умений и навыков в выполнении должностных обязанностей в соответствии с профессионально-должностным предназначением по ВУС, практического освоения обучаемыми ВВСТ, овладения способами их применения, эксплуатации, ремонта и хранения, в решении задач, составлении типовых расчетов, проведении регламентных работ, ведении рабочих карт, разработке и оформлении боевых и служебных документов, отработке нормативов. Практические занятия предназначены также для совершенствования приобретенных студентами знаний, умений и формирования навыков в управлении подразделениями, в использовании ВВСТ, вождении машин, работе на технике.</w:t>
      </w:r>
    </w:p>
    <w:p w:rsidR="00AE6ED8" w:rsidRDefault="00AE6ED8">
      <w:pPr>
        <w:pStyle w:val="newncpi"/>
      </w:pPr>
      <w:r>
        <w:t>Практические занятия проводятся в составе учебной группы, подгруппы (расчета, экипажа). Главным их содержанием является практическая работа расчета, экипажа, каждого студента на учебном месте (объекте).</w:t>
      </w:r>
    </w:p>
    <w:p w:rsidR="00AE6ED8" w:rsidRDefault="00AE6ED8">
      <w:pPr>
        <w:pStyle w:val="point"/>
      </w:pPr>
      <w:r>
        <w:t>49. Лабораторные занятия проводятся с целью закрепления и углубления знаний, развития у студентов умений и формирования у них навыков в самостоятельной работе с лабораторным оборудованием, аппаратурой и приборами, проведении экспериментальных исследований и обобщения полученных результатов.</w:t>
      </w:r>
    </w:p>
    <w:p w:rsidR="00AE6ED8" w:rsidRDefault="00AE6ED8">
      <w:pPr>
        <w:pStyle w:val="newncpi"/>
      </w:pPr>
      <w:r>
        <w:t>Занятия проводятся в лабораториях или специально оборудованных классах в составе учебной группы, подгруппы.</w:t>
      </w:r>
    </w:p>
    <w:p w:rsidR="00AE6ED8" w:rsidRDefault="00AE6ED8">
      <w:pPr>
        <w:pStyle w:val="newncpi"/>
      </w:pPr>
      <w:r>
        <w:t>По итогам лабораторного занятия студенты представляют преподавателям к защите отчеты по форме, установленной на военной кафедре (кафедре военного факультета).</w:t>
      </w:r>
    </w:p>
    <w:p w:rsidR="00AE6ED8" w:rsidRDefault="00AE6ED8">
      <w:pPr>
        <w:pStyle w:val="point"/>
      </w:pPr>
      <w:r>
        <w:t>50. Управляемая самостоятельная работа проводится по заданию и при методическом руководстве преподавателя в часы, определенные расписанием занятий, в целях активного приобретения студентами новых знаний, закрепления, расширения и углубления знаний, полученных на других видах учебных занятий, разработки рефератов, проведения моделирования и выполнения других творческих заданий в соответствии с учебной программой, а также для обучения студентов методам самостоятельной работы с учебным материалом.</w:t>
      </w:r>
    </w:p>
    <w:p w:rsidR="00AE6ED8" w:rsidRDefault="00AE6ED8">
      <w:pPr>
        <w:pStyle w:val="point"/>
      </w:pPr>
      <w:r>
        <w:t>51. Тактико-строевые занятия проводятся в составе учебной группы, подгруппы с целью отработки студентами техники выполнения приемов и способов действий подразделений на поле боя и предшествуют тактическим (тактико-специальным) занятиям.</w:t>
      </w:r>
    </w:p>
    <w:p w:rsidR="00AE6ED8" w:rsidRDefault="00AE6ED8">
      <w:pPr>
        <w:pStyle w:val="newncpi"/>
      </w:pPr>
      <w:r>
        <w:t>Тактико-строевые занятия проводятся на учебном тактическом поле или оборудованном участке местности.</w:t>
      </w:r>
    </w:p>
    <w:p w:rsidR="00AE6ED8" w:rsidRDefault="00AE6ED8">
      <w:pPr>
        <w:pStyle w:val="point"/>
      </w:pPr>
      <w:r>
        <w:t>52. Тактические (тактико-специальные) занятия и учения являются основой практического обучения студентов организации боевых действий подразделений (воинских частей) и управления ими в бою, проводятся в составе учебной группы, подгруппы, как правило, на местности (макете местности).</w:t>
      </w:r>
    </w:p>
    <w:p w:rsidR="00AE6ED8" w:rsidRDefault="00AE6ED8">
      <w:pPr>
        <w:pStyle w:val="newncpi"/>
      </w:pPr>
      <w:r>
        <w:t>На тактических (тактико-специальных) занятиях совершенствуются умения и формируются навыки по исполнению должностных обязанностей в учебно-боевой обстановке. Учебные вопросы на них отрабатываются последовательно в соответствии с замыслом и тактической обстановкой, по времени, месту и в темпе, присущем характеру изучаемого вида боя, с учетом психологических факторов.</w:t>
      </w:r>
    </w:p>
    <w:p w:rsidR="00AE6ED8" w:rsidRDefault="00AE6ED8">
      <w:pPr>
        <w:pStyle w:val="newncpi"/>
      </w:pPr>
      <w:r>
        <w:t>Тактические (тактико-специальные) учения проводятся на завершающем этапе подготовки студентов (на итоговой практике) с целью закрепления и совершенствования знаний, умений и навыков студентов, полученных по тактической (тактико-специальной) подготовке и другим дисциплинам, а также дать студентам практику в командовании подразделением.</w:t>
      </w:r>
    </w:p>
    <w:p w:rsidR="00AE6ED8" w:rsidRDefault="00AE6ED8">
      <w:pPr>
        <w:pStyle w:val="point"/>
      </w:pPr>
      <w:r>
        <w:t>53. Тренировки (тренажи) проводятся с целью закрепления у студентов навыков в управлении подразделением, выполнении приемов, операций, задач, нормативов, упражнений и других практических работ под руководством преподавателей или гражданского персонала во время, предусмотренное распорядком дня, по дисциплинам военной подготовки.</w:t>
      </w:r>
    </w:p>
    <w:p w:rsidR="00AE6ED8" w:rsidRDefault="00AE6ED8">
      <w:pPr>
        <w:pStyle w:val="newncpi"/>
      </w:pPr>
      <w:r>
        <w:t>Тренировки организуются на учебно-боевых ВВСТ, в парках, учебно-тренировочных городках и на других учебных объектах. Во время тренировок учебные группы делятся на учебные подгруппы (расчеты, экипажи) по числу учебных мест. </w:t>
      </w:r>
    </w:p>
    <w:p w:rsidR="00AE6ED8" w:rsidRDefault="00AE6ED8">
      <w:pPr>
        <w:pStyle w:val="point"/>
      </w:pPr>
      <w:r>
        <w:t>54. Консультации проводятся с целью оказания помощи студентам при подготовке их к семинарским, практическим и лабораторным занятиям, зачетам, экзаменам и при выполнении курсовых работ. Они могут быть индивидуальными и групповыми.</w:t>
      </w:r>
    </w:p>
    <w:p w:rsidR="00AE6ED8" w:rsidRDefault="00AE6ED8">
      <w:pPr>
        <w:pStyle w:val="point"/>
      </w:pPr>
      <w:r>
        <w:t>55. Самостоятельная работа студентов является составной частью образовательного процесса и проводится в целях активизации учебно-познавательной деятельности обучающихся, формирования у обучающихся умений и навыков в самостоятельном приобретении и обобщении знаний, применении их на практике, саморазвития и самосовершенствования. Она может проводиться как в аудитории, так и вне ее.</w:t>
      </w:r>
    </w:p>
    <w:p w:rsidR="00AE6ED8" w:rsidRDefault="00AE6ED8">
      <w:pPr>
        <w:pStyle w:val="point"/>
      </w:pPr>
      <w:r>
        <w:t>56. Перед проведением тактических занятий, практических и лабораторных занятий с применением боевых и имитационных средств, взрывчатых и ядовитых веществ или их компонентов, а также на аппаратуре под напряжением и высоким давлением, перед проведением такелажных работ и в других необходимых случаях со студентами проводится инструктаж по соблюдению требований безопасности (по охране труда) с оформлением установленных документов.</w:t>
      </w:r>
    </w:p>
    <w:p w:rsidR="00AE6ED8" w:rsidRDefault="00AE6ED8">
      <w:pPr>
        <w:pStyle w:val="newncpi"/>
      </w:pPr>
      <w:r>
        <w:t>Руководитель занятия в ходе его проведения несет личную ответственность за правильное использование ВВСТ, оборудования, приборов, соблюдение требований безопасности как студентами, так и военнослужащими и гражданским персоналом, обеспечивающими занятия.</w:t>
      </w:r>
    </w:p>
    <w:p w:rsidR="00AE6ED8" w:rsidRDefault="00AE6ED8">
      <w:pPr>
        <w:pStyle w:val="point"/>
      </w:pPr>
      <w:r>
        <w:t>57. Курсовые работы предназначены для проверки и закрепления полученных теоретических знаний и практических умений студентов, а также сформированных навыков самостоятельной работы при решении практических задач. </w:t>
      </w:r>
    </w:p>
    <w:p w:rsidR="00AE6ED8" w:rsidRDefault="00AE6ED8">
      <w:pPr>
        <w:pStyle w:val="newncpi"/>
      </w:pPr>
      <w:r>
        <w:t>Учебно-методические материалы для выполнения курсовых работ разрабатываются на военной кафедре (кафедре военного факультета), рассматриваются на ее заседаниях, утверждаются начальником военной кафедры (кафедры военного факультета).</w:t>
      </w:r>
    </w:p>
    <w:p w:rsidR="00AE6ED8" w:rsidRDefault="00AE6ED8">
      <w:pPr>
        <w:pStyle w:val="newncpi"/>
      </w:pPr>
      <w:r>
        <w:t>Руководителями курсовых работ назначаются преподаватели военного факультета (военной кафедры), в отдельных случаях – преподаватели профилирующих кафедр учреждения образования.</w:t>
      </w:r>
    </w:p>
    <w:p w:rsidR="00AE6ED8" w:rsidRDefault="00AE6ED8">
      <w:pPr>
        <w:pStyle w:val="point"/>
      </w:pPr>
      <w:r>
        <w:t>58. Контрольные работы являются элементом внутрисеместрового контроля качества освоения студентами содержания программ военной подготовки. Содержание заданий на контрольную работу и порядок ее проведения утверждает начальник военной кафедры (кафедры военного факультета).</w:t>
      </w:r>
    </w:p>
    <w:p w:rsidR="00AE6ED8" w:rsidRDefault="00AE6ED8">
      <w:pPr>
        <w:pStyle w:val="point"/>
      </w:pPr>
      <w:r>
        <w:t>59. Контроль за проведением занятий в целях получения оперативной информации о качестве их проведения, усвоения студентами учебного материала проводят должностные лица военного факультета (военной кафедры), управления военного образования Вооруженных Сил, органа военного управления, в интересах которого осуществляется обучение студентов по программам военной подготовки (далее – заинтересованный орган военного управления), а также лица из числа руководящего состава соединения, воинской части (в период итоговой практики). План контроля за проведением занятий утверждает соответствующий начальник (командир).</w:t>
      </w:r>
    </w:p>
    <w:p w:rsidR="00AE6ED8" w:rsidRDefault="00AE6ED8">
      <w:pPr>
        <w:pStyle w:val="point"/>
      </w:pPr>
      <w:r>
        <w:t>60. Контроль за успеваемостью и качеством подготовки студентов включает в себя внутрисеместровый контроль и текущую аттестацию.</w:t>
      </w:r>
    </w:p>
    <w:p w:rsidR="00AE6ED8" w:rsidRDefault="00AE6ED8">
      <w:pPr>
        <w:pStyle w:val="newncpi"/>
      </w:pPr>
      <w:r>
        <w:t>Внутрисеместровый контроль качества усвоения студентами учебного материала проводят преподаватели в форме выборочного или фронтального опроса в ходе занятий, индивидуальных бесед, контрольных работ, письменных задач, проверки заданий на самостоятельную работу и иных формах, предусмотренных в учебно-методической документации. В ходе внутрисеместрового контроля преподаватель также изучает индивидуальные качества и способности студентов.</w:t>
      </w:r>
    </w:p>
    <w:p w:rsidR="00AE6ED8" w:rsidRDefault="00AE6ED8">
      <w:pPr>
        <w:pStyle w:val="newncpi"/>
      </w:pPr>
      <w:r>
        <w:t>Студенты, имеющие по результатам внутрисеместрового контроля неудовлетворительные итоговые отметки или не оцененные из-за пропусков занятий по любой учебной дисциплине военной подготовки, к зачетам, экзаменам и выпускным экзаменам не допускаются.</w:t>
      </w:r>
    </w:p>
    <w:p w:rsidR="00AE6ED8" w:rsidRDefault="00AE6ED8">
      <w:pPr>
        <w:pStyle w:val="newncpi"/>
      </w:pPr>
      <w:r>
        <w:t>Текущая аттестация должна проводиться для определения степени достижения учебных целей по учебной дисциплине (группе учебных дисциплин) или ее разделам в форме экзамена, зачета (дифференцированного зачета), иных формах контроля, установленных в учебном плане военной подготовки.</w:t>
      </w:r>
    </w:p>
    <w:p w:rsidR="00AE6ED8" w:rsidRDefault="00AE6ED8">
      <w:pPr>
        <w:pStyle w:val="newncpi"/>
      </w:pPr>
      <w:r>
        <w:t>Проведение текущей аттестации осуществляется в порядке, установленном законодательством в сфере образования.</w:t>
      </w:r>
    </w:p>
    <w:p w:rsidR="00AE6ED8" w:rsidRDefault="00AE6ED8">
      <w:pPr>
        <w:pStyle w:val="newncpi"/>
      </w:pPr>
      <w:r>
        <w:t>Результаты внутрисеместрового контроля, контроля за проведением занятий и текущей аттестации обобщаются и не менее одного раза в семестр рассматриваются на заседании совета военного факультета (заседании военной кафедры, кафедры военного факультета).</w:t>
      </w:r>
    </w:p>
    <w:p w:rsidR="00AE6ED8" w:rsidRDefault="00AE6ED8">
      <w:pPr>
        <w:pStyle w:val="point"/>
      </w:pPr>
      <w:r>
        <w:t>61. Планирование учебной работы на военном факультете (военной кафедре) по военной подготовке включает в себя разработку:</w:t>
      </w:r>
    </w:p>
    <w:p w:rsidR="00AE6ED8" w:rsidRDefault="00AE6ED8">
      <w:pPr>
        <w:pStyle w:val="newncpi"/>
      </w:pPr>
      <w:r>
        <w:t>плана работы военного факультета (военной кафедры) и кафедры военного факультета на учебный год;</w:t>
      </w:r>
    </w:p>
    <w:p w:rsidR="00AE6ED8" w:rsidRDefault="00AE6ED8">
      <w:pPr>
        <w:pStyle w:val="newncpi"/>
      </w:pPr>
      <w:r>
        <w:t>плана работы военного факультета (военной кафедры) и кафедры военного факультета на месяц;</w:t>
      </w:r>
    </w:p>
    <w:p w:rsidR="00AE6ED8" w:rsidRDefault="00AE6ED8">
      <w:pPr>
        <w:pStyle w:val="newncpi"/>
      </w:pPr>
      <w:r>
        <w:t>расчета годовой учебной нагрузки профессорско-преподавательского состава;</w:t>
      </w:r>
    </w:p>
    <w:p w:rsidR="00AE6ED8" w:rsidRDefault="00AE6ED8">
      <w:pPr>
        <w:pStyle w:val="newncpi"/>
      </w:pPr>
      <w:r>
        <w:t>учебных планов военной подготовки;</w:t>
      </w:r>
    </w:p>
    <w:p w:rsidR="00AE6ED8" w:rsidRDefault="00AE6ED8">
      <w:pPr>
        <w:pStyle w:val="newncpi"/>
      </w:pPr>
      <w:r>
        <w:t>учебных программ военной подготовки;</w:t>
      </w:r>
    </w:p>
    <w:p w:rsidR="00AE6ED8" w:rsidRDefault="00AE6ED8">
      <w:pPr>
        <w:pStyle w:val="newncpi"/>
      </w:pPr>
      <w:r>
        <w:t>планов-графиков прохождения программы военной подготовки студентами по ВУС;</w:t>
      </w:r>
    </w:p>
    <w:p w:rsidR="00AE6ED8" w:rsidRDefault="00AE6ED8">
      <w:pPr>
        <w:pStyle w:val="newncpi"/>
      </w:pPr>
      <w:r>
        <w:t>расписания занятий со студентами по военной подготовке;</w:t>
      </w:r>
    </w:p>
    <w:p w:rsidR="00AE6ED8" w:rsidRDefault="00AE6ED8">
      <w:pPr>
        <w:pStyle w:val="newncpi"/>
      </w:pPr>
      <w:r>
        <w:t>расчета объема учебной работы военного факультета (военной кафедры);</w:t>
      </w:r>
    </w:p>
    <w:p w:rsidR="00AE6ED8" w:rsidRDefault="00AE6ED8">
      <w:pPr>
        <w:pStyle w:val="newncpi"/>
      </w:pPr>
      <w:r>
        <w:t>индивидуальных планов работы профессорско-преподавательского состава.</w:t>
      </w:r>
    </w:p>
    <w:p w:rsidR="00AE6ED8" w:rsidRDefault="00AE6ED8">
      <w:pPr>
        <w:pStyle w:val="newncpi"/>
      </w:pPr>
      <w:r>
        <w:t>Разработка и утверждение планирующих документов, кроме плана работы военного факультета (военной кафедры) на месяц, должны быть завершены не позднее чем за пять дней до начала учебного года.</w:t>
      </w:r>
    </w:p>
    <w:p w:rsidR="00AE6ED8" w:rsidRDefault="00AE6ED8">
      <w:pPr>
        <w:pStyle w:val="point"/>
      </w:pPr>
      <w:r>
        <w:t>62. План работы военного факультета (военной кафедры) на учебный год является исходным документом для разработки планов работы военного факультета (военной кафедры) на месяц.</w:t>
      </w:r>
    </w:p>
    <w:p w:rsidR="00AE6ED8" w:rsidRDefault="00AE6ED8">
      <w:pPr>
        <w:pStyle w:val="newncpi"/>
      </w:pPr>
      <w:r>
        <w:t>План работы военного факультета (военной кафедры) на учебный год согласовывается с начальником управления военного образования Вооруженных Сил и утверждается руководителем (заместителем руководителя) учреждения образования.</w:t>
      </w:r>
    </w:p>
    <w:p w:rsidR="00AE6ED8" w:rsidRDefault="00AE6ED8">
      <w:pPr>
        <w:pStyle w:val="point"/>
      </w:pPr>
      <w:r>
        <w:t>63. План работы военного факультета (военной кафедры) на месяц разрабатывается на основании плана работы военного факультета (военной кафедры) на учебный год с учетом мероприятий по подготовке заинтересованных органов военного управления.</w:t>
      </w:r>
    </w:p>
    <w:p w:rsidR="00AE6ED8" w:rsidRDefault="00AE6ED8">
      <w:pPr>
        <w:pStyle w:val="point"/>
      </w:pPr>
      <w:r>
        <w:t>64. План работы военного факультета (военной кафедры) на месяц утверждает руководитель (заместитель руководителя) учреждения образования.</w:t>
      </w:r>
    </w:p>
    <w:p w:rsidR="00AE6ED8" w:rsidRDefault="00AE6ED8">
      <w:pPr>
        <w:pStyle w:val="point"/>
      </w:pPr>
      <w:r>
        <w:t>65. План работы кафедры военного факультета на месяц составляется на основании плана работы военного факультета на месяц и утверждается начальником военного факультета.</w:t>
      </w:r>
    </w:p>
    <w:p w:rsidR="00AE6ED8" w:rsidRDefault="00AE6ED8">
      <w:pPr>
        <w:pStyle w:val="point"/>
      </w:pPr>
      <w:r>
        <w:t>66. Расчет годовой учебной нагрузки профессорско-преподавательского состава военного факультета (военной кафедры) разрабатывается (на военном факультете – по кафедрам) по форме согласно приложению 4 на основании учебных планов военной подготовки и утверждается руководителем (заместителем руководителя) учреждения образования (на военно-медицинском факультете в учреждении образования «Белорусский государственный медицинский университет» – начальником военно-медицинского факультета).</w:t>
      </w:r>
    </w:p>
    <w:p w:rsidR="00AE6ED8" w:rsidRDefault="00AE6ED8">
      <w:pPr>
        <w:pStyle w:val="point"/>
      </w:pPr>
      <w:r>
        <w:t>67. Обязательная годовая норма учебной нагрузки на военных факультетах (военных кафедрах) устанавливается Министерством обороны.</w:t>
      </w:r>
    </w:p>
    <w:p w:rsidR="00AE6ED8" w:rsidRDefault="00AE6ED8">
      <w:pPr>
        <w:pStyle w:val="point"/>
      </w:pPr>
      <w:r>
        <w:t>68. Учебные планы военной подготовки, учебные программы военной подготовки, планы-графики прохождения программы военной подготовки студентами по ВУС разрабатываются в соответствии с законодательством в сфере образования.</w:t>
      </w:r>
    </w:p>
    <w:p w:rsidR="00AE6ED8" w:rsidRDefault="00AE6ED8">
      <w:pPr>
        <w:pStyle w:val="point"/>
      </w:pPr>
      <w:r>
        <w:t>69. Исключен.</w:t>
      </w:r>
    </w:p>
    <w:p w:rsidR="00AE6ED8" w:rsidRDefault="00AE6ED8">
      <w:pPr>
        <w:pStyle w:val="point"/>
      </w:pPr>
      <w:r>
        <w:t>70. Исключен.</w:t>
      </w:r>
    </w:p>
    <w:p w:rsidR="00AE6ED8" w:rsidRDefault="00AE6ED8">
      <w:pPr>
        <w:pStyle w:val="point"/>
      </w:pPr>
      <w:r>
        <w:t>71. Исключен.</w:t>
      </w:r>
    </w:p>
    <w:p w:rsidR="00AE6ED8" w:rsidRDefault="00AE6ED8">
      <w:pPr>
        <w:pStyle w:val="point"/>
      </w:pPr>
      <w:r>
        <w:t>72. Расписание занятий военного факультета (военной кафедры) составляется по форме согласно приложению 5 на семестр или месяц в соответствии с планами-графиками прохождения программы военной подготовки студентами по ВУС и расчетом годовой учебной нагрузки профессорско-преподавательского состава по согласованию с учебно-методической частью (для военных факультетов) и утверждается начальником военного факультета (военной кафедры) не позднее чем за пять дней до начала занятий. При большом количестве ВУС или учебных групп допускается составление отдельного расписания занятий для каждой кафедры военного факультета.</w:t>
      </w:r>
    </w:p>
    <w:p w:rsidR="00AE6ED8" w:rsidRDefault="00AE6ED8">
      <w:pPr>
        <w:pStyle w:val="newncpi"/>
      </w:pPr>
      <w:r>
        <w:t>В расписании занятий военного факультета (военной кафедры) указываются месяц, число, день недели, часы занятий, учебные группы, учебные дисциплины, номера тем, занятий и их вид, места проведения и фамилии руководителей занятий.</w:t>
      </w:r>
    </w:p>
    <w:p w:rsidR="00AE6ED8" w:rsidRDefault="00AE6ED8">
      <w:pPr>
        <w:pStyle w:val="point"/>
      </w:pPr>
      <w:r>
        <w:t>73. Расчет объема учебной работы военного факультета (военной кафедры), индивидуальные планы работы профессорско-преподавательского состава составляются на учебный год.</w:t>
      </w:r>
    </w:p>
    <w:p w:rsidR="00AE6ED8" w:rsidRDefault="00AE6ED8">
      <w:pPr>
        <w:pStyle w:val="point"/>
      </w:pPr>
      <w:r>
        <w:t>74. Кроме документов планирования на военной кафедре (кафедре военного факультета) ведутся:</w:t>
      </w:r>
    </w:p>
    <w:p w:rsidR="00AE6ED8" w:rsidRDefault="00AE6ED8">
      <w:pPr>
        <w:pStyle w:val="newncpi"/>
      </w:pPr>
      <w:r>
        <w:t>журнал учета занятий со студентами;</w:t>
      </w:r>
    </w:p>
    <w:p w:rsidR="00AE6ED8" w:rsidRDefault="00AE6ED8">
      <w:pPr>
        <w:pStyle w:val="newncpi"/>
      </w:pPr>
      <w:r>
        <w:t>журнал контроля занятий;</w:t>
      </w:r>
    </w:p>
    <w:p w:rsidR="00AE6ED8" w:rsidRDefault="00AE6ED8">
      <w:pPr>
        <w:pStyle w:val="newncpi"/>
      </w:pPr>
      <w:r>
        <w:t>протоколы заседаний военной кафедры (кафедры военного факультета);</w:t>
      </w:r>
    </w:p>
    <w:p w:rsidR="00AE6ED8" w:rsidRDefault="00AE6ED8">
      <w:pPr>
        <w:pStyle w:val="newncpi"/>
      </w:pPr>
      <w:r>
        <w:t>личные карточки студентов;</w:t>
      </w:r>
    </w:p>
    <w:p w:rsidR="00AE6ED8" w:rsidRDefault="00AE6ED8">
      <w:pPr>
        <w:pStyle w:val="newncpi"/>
      </w:pPr>
      <w:r>
        <w:t>учебно-методическая документация для проведения занятий.</w:t>
      </w:r>
    </w:p>
    <w:p w:rsidR="00AE6ED8" w:rsidRDefault="00AE6ED8">
      <w:pPr>
        <w:pStyle w:val="point"/>
      </w:pPr>
      <w:r>
        <w:t>75. Журнал учета занятий со студентами является основным документом учета текущей успеваемости и посещаемости занятий студентами, заводится по форме, установленной в учреждении образования.</w:t>
      </w:r>
    </w:p>
    <w:p w:rsidR="00AE6ED8" w:rsidRDefault="00AE6ED8">
      <w:pPr>
        <w:pStyle w:val="newncpi"/>
      </w:pPr>
      <w:r>
        <w:t>Журнал учета занятий со студентами заводится на каждую учебную группу, ведется преподавателем, ответственным за учебную группу.</w:t>
      </w:r>
    </w:p>
    <w:p w:rsidR="00AE6ED8" w:rsidRDefault="00AE6ED8">
      <w:pPr>
        <w:pStyle w:val="point"/>
      </w:pPr>
      <w:r>
        <w:t>76. Журнал учета занятий со студентами хранится на военной кафедре (кафедре военного факультета) или в учебно-методической части военного факультета.</w:t>
      </w:r>
    </w:p>
    <w:p w:rsidR="00AE6ED8" w:rsidRDefault="00AE6ED8">
      <w:pPr>
        <w:pStyle w:val="newncpi"/>
      </w:pPr>
      <w:r>
        <w:t>Перед началом занятий журнал учета занятий со студентами выдается преподавателю или командиру учебной группы, который делает записи в нем о причинах отсутствия на занятиях студентов (Б – болен, О – отпуск, К – командировка, Н – наряд, П – пропуск по неуважительной причине).</w:t>
      </w:r>
    </w:p>
    <w:p w:rsidR="00AE6ED8" w:rsidRDefault="00AE6ED8">
      <w:pPr>
        <w:pStyle w:val="point"/>
      </w:pPr>
      <w:r>
        <w:t>77. Ведение журнала учета занятий со студентами не реже одного раза в полугодие проверяется начальником учебно-методической (учебной) части военного факультета (военной кафедры), соответствующими руководителями учебных подразделений, о чем делается запись на последней странице журнала.</w:t>
      </w:r>
    </w:p>
    <w:p w:rsidR="00AE6ED8" w:rsidRDefault="00AE6ED8">
      <w:pPr>
        <w:pStyle w:val="point"/>
      </w:pPr>
      <w:r>
        <w:t>78. Журнал контроля занятий заводится на военной кафедре (кафедре военного факультета) по форме, установленной в учреждении образования, и заполняется проверяющим. В нем отмечаются качество подготовки руководителя занятия, его методические навыки, материально-техническое обеспечение занятия, делается вывод о достижении учебных целей занятия, даются рекомендации по улучшению методики его проведения.</w:t>
      </w:r>
    </w:p>
    <w:p w:rsidR="00AE6ED8" w:rsidRDefault="00AE6ED8">
      <w:pPr>
        <w:pStyle w:val="newncpi"/>
      </w:pPr>
      <w:r>
        <w:t>Результаты контроля доводятся до проверяемого под роспись и не реже одного раза в семестр обсуждаются на заседании совета военного факультета (заседании военной кафедры, кафедры военного факультета).</w:t>
      </w:r>
    </w:p>
    <w:p w:rsidR="00AE6ED8" w:rsidRDefault="00AE6ED8">
      <w:pPr>
        <w:pStyle w:val="point"/>
      </w:pPr>
      <w:r>
        <w:t>79. Протоколы заседаний военной кафедры (кафедры военного факультета) по решению начальника военной кафедры (кафедры военного факультета) ведутся в книге или печатаются на отдельных листах и подшиваются в дело. В них отражаются содержание обсуждаемых вопросов и предложений выступающих, решения по ним с указанием исполнителей и сроков выполнения. Протоколы заседаний военной кафедры (кафедры военного факультета) подписывает соответствующий начальник.</w:t>
      </w:r>
    </w:p>
    <w:p w:rsidR="00AE6ED8" w:rsidRDefault="00AE6ED8">
      <w:pPr>
        <w:pStyle w:val="point"/>
      </w:pPr>
      <w:r>
        <w:t>80. Исключен.</w:t>
      </w:r>
    </w:p>
    <w:p w:rsidR="00AE6ED8" w:rsidRDefault="00AE6ED8">
      <w:pPr>
        <w:pStyle w:val="point"/>
      </w:pPr>
      <w:r>
        <w:t>81. Личные карточки студентов заводятся с началом их обучения по программам военной подготовки в учреждении образования по форме согласно приложению 7, заполняются офицерами (кураторами), закрепленными за учебными группами, в ходе обучения и в конце каждого семестра.</w:t>
      </w:r>
    </w:p>
    <w:p w:rsidR="00AE6ED8" w:rsidRDefault="00AE6ED8">
      <w:pPr>
        <w:pStyle w:val="point"/>
      </w:pPr>
      <w:r>
        <w:t>82. На военном факультете (военной кафедре) ведется историческая справка, отражающая историю создания и развития военного факультета (военной кафедры).</w:t>
      </w:r>
    </w:p>
    <w:p w:rsidR="00AE6ED8" w:rsidRDefault="00AE6ED8">
      <w:pPr>
        <w:pStyle w:val="chapter"/>
      </w:pPr>
      <w:r>
        <w:t>ГЛАВА 4</w:t>
      </w:r>
      <w:r>
        <w:br/>
        <w:t>ПОРЯДОК ОРГАНИЗАЦИИ И ПРОВЕДЕНИЯ ИТОГОВОЙ ПРАКТИКИ СТУДЕНТОВ</w:t>
      </w:r>
    </w:p>
    <w:p w:rsidR="00AE6ED8" w:rsidRDefault="00AE6ED8">
      <w:pPr>
        <w:pStyle w:val="point"/>
      </w:pPr>
      <w:r>
        <w:t>83. Итоговая практика студентов проводится в целях их практического обучения в воинских частях, совершенствования командных и методических навыков, полученных студентами при изучении курса военной подготовки в учреждении образования, выполнения упражнений стрельб, вождения машин и других упражнений.</w:t>
      </w:r>
    </w:p>
    <w:p w:rsidR="00AE6ED8" w:rsidRDefault="00AE6ED8">
      <w:pPr>
        <w:pStyle w:val="point"/>
      </w:pPr>
      <w:r>
        <w:t>84. Сроки проведения итоговой практики определяются учебными планами учреждения образования.</w:t>
      </w:r>
    </w:p>
    <w:p w:rsidR="00AE6ED8" w:rsidRDefault="00AE6ED8">
      <w:pPr>
        <w:pStyle w:val="newncpi"/>
      </w:pPr>
      <w:r>
        <w:t>План проведения итоговой практики в воинских частях ежегодно до 15 декабря утверждается Министром обороны Республики Беларусь.</w:t>
      </w:r>
    </w:p>
    <w:p w:rsidR="00AE6ED8" w:rsidRDefault="00AE6ED8">
      <w:pPr>
        <w:pStyle w:val="point"/>
      </w:pPr>
      <w:r>
        <w:t>85. Для проведения итоговой практики на начальника военного факультета (военной кафедры) возлагаются:</w:t>
      </w:r>
    </w:p>
    <w:p w:rsidR="00AE6ED8" w:rsidRDefault="00AE6ED8">
      <w:pPr>
        <w:pStyle w:val="newncpi"/>
      </w:pPr>
      <w:r>
        <w:t>организация подготовки студентов к прохождению итоговой практики в воинской части;</w:t>
      </w:r>
    </w:p>
    <w:p w:rsidR="00AE6ED8" w:rsidRDefault="00AE6ED8">
      <w:pPr>
        <w:pStyle w:val="newncpi"/>
      </w:pPr>
      <w:r>
        <w:t>обеспечение своевременного и организованного прибытия студентов в воинскую часть;</w:t>
      </w:r>
    </w:p>
    <w:p w:rsidR="00AE6ED8" w:rsidRDefault="00AE6ED8">
      <w:pPr>
        <w:pStyle w:val="newncpi"/>
      </w:pPr>
      <w:r>
        <w:t>определение кандидатов для назначения начальниками учебных частей итоговой практики;</w:t>
      </w:r>
    </w:p>
    <w:p w:rsidR="00AE6ED8" w:rsidRDefault="00AE6ED8">
      <w:pPr>
        <w:pStyle w:val="newncpi"/>
      </w:pPr>
      <w:r>
        <w:t>выделение от военного факультета (военной кафедры) необходимого количества преподавателей для проведения занятий по учебным дисциплинам;</w:t>
      </w:r>
    </w:p>
    <w:p w:rsidR="00AE6ED8" w:rsidRDefault="00AE6ED8">
      <w:pPr>
        <w:pStyle w:val="newncpi"/>
      </w:pPr>
      <w:r>
        <w:t>разработка проекта плана-графика прохождения студентами программы итоговой практики (далее – план-график);</w:t>
      </w:r>
    </w:p>
    <w:p w:rsidR="00AE6ED8" w:rsidRDefault="00AE6ED8">
      <w:pPr>
        <w:pStyle w:val="newncpi"/>
      </w:pPr>
      <w:r>
        <w:t>своевременное направление проекта плана-графика, заявок и других документов для обеспечения проведения итоговой практики;</w:t>
      </w:r>
    </w:p>
    <w:p w:rsidR="00AE6ED8" w:rsidRDefault="00AE6ED8">
      <w:pPr>
        <w:pStyle w:val="newncpi"/>
      </w:pPr>
      <w:r>
        <w:t>проведение инструкторско-методических занятий;</w:t>
      </w:r>
    </w:p>
    <w:p w:rsidR="00AE6ED8" w:rsidRDefault="00AE6ED8">
      <w:pPr>
        <w:pStyle w:val="newncpi"/>
      </w:pPr>
      <w:r>
        <w:t>организация и проведение выпускного экзамена;</w:t>
      </w:r>
    </w:p>
    <w:p w:rsidR="00AE6ED8" w:rsidRDefault="00AE6ED8">
      <w:pPr>
        <w:pStyle w:val="newncpi"/>
      </w:pPr>
      <w:r>
        <w:t>осуществление контроля за организацией и проведением итоговой практики в воинской части.</w:t>
      </w:r>
    </w:p>
    <w:p w:rsidR="00AE6ED8" w:rsidRDefault="00AE6ED8">
      <w:pPr>
        <w:pStyle w:val="point"/>
      </w:pPr>
      <w:r>
        <w:t>86. При подготовке к проведению итоговой практики на военном факультете (военной кафедре) разрабатываются:</w:t>
      </w:r>
    </w:p>
    <w:p w:rsidR="00AE6ED8" w:rsidRDefault="00AE6ED8">
      <w:pPr>
        <w:pStyle w:val="newncpi"/>
      </w:pPr>
      <w:r>
        <w:t>проект приказа руководителя учреждения образования о проведении итоговой практики;</w:t>
      </w:r>
    </w:p>
    <w:p w:rsidR="00AE6ED8" w:rsidRDefault="00AE6ED8">
      <w:pPr>
        <w:pStyle w:val="newncpi"/>
      </w:pPr>
      <w:r>
        <w:t>проект плана-графика;</w:t>
      </w:r>
    </w:p>
    <w:p w:rsidR="00AE6ED8" w:rsidRDefault="00AE6ED8">
      <w:pPr>
        <w:pStyle w:val="newncpi"/>
      </w:pPr>
      <w:r>
        <w:t>необходимая учебно-методическая документация;</w:t>
      </w:r>
    </w:p>
    <w:p w:rsidR="00AE6ED8" w:rsidRDefault="00AE6ED8">
      <w:pPr>
        <w:pStyle w:val="newncpi"/>
      </w:pPr>
      <w:r>
        <w:t>заявки в довольствующие органы Вооруженных Сил и соединения (воинские части) на ВВСТ, боеприпасы, снаряжение и другое необходимое имущество, а также заявки и другие документы для оформления воинских перевозочных документов, обеспечения постановки студентов на все виды довольствия в период прохождения итоговой практики в воинских частях, документации для организации внутренней службы;</w:t>
      </w:r>
    </w:p>
    <w:p w:rsidR="00AE6ED8" w:rsidRDefault="00AE6ED8">
      <w:pPr>
        <w:pStyle w:val="newncpi"/>
      </w:pPr>
      <w:r>
        <w:t>другие необходимые служебные документы.</w:t>
      </w:r>
    </w:p>
    <w:p w:rsidR="00AE6ED8" w:rsidRDefault="00AE6ED8">
      <w:pPr>
        <w:pStyle w:val="point"/>
      </w:pPr>
      <w:r>
        <w:t>87. Проекты планов-графиков разрабатываются по форме согласно приложению 8. Начальники военных факультетов (военных кафедр) направляют их:</w:t>
      </w:r>
    </w:p>
    <w:p w:rsidR="00AE6ED8" w:rsidRDefault="00AE6ED8">
      <w:pPr>
        <w:pStyle w:val="newncpi"/>
      </w:pPr>
      <w:r>
        <w:t>до 1 ноября года, предшествующего году проведения итоговой практики, – в заинтересованные органы военного управления для осуществления планирования на очередной год;</w:t>
      </w:r>
    </w:p>
    <w:p w:rsidR="00AE6ED8" w:rsidRDefault="00AE6ED8">
      <w:pPr>
        <w:pStyle w:val="newncpi"/>
      </w:pPr>
      <w:r>
        <w:t>за 30 дней до начала итоговой практики – в соединения и воинские части для утверждения у соответствующих должностных лиц.</w:t>
      </w:r>
    </w:p>
    <w:p w:rsidR="00AE6ED8" w:rsidRDefault="00AE6ED8">
      <w:pPr>
        <w:pStyle w:val="newncpi"/>
      </w:pPr>
      <w:r>
        <w:t>Заявки в соединения и воинские части направляются заблаговременно, но не позднее чем до 1 октября года, предшествующего году проведения итоговой практики.</w:t>
      </w:r>
    </w:p>
    <w:p w:rsidR="00AE6ED8" w:rsidRDefault="00AE6ED8">
      <w:pPr>
        <w:pStyle w:val="point"/>
      </w:pPr>
      <w:r>
        <w:t>88. Направление студентов на итоговую практику осуществляется военными комиссариатами по району расположения учреждений образования по персональным спискам, представляемым военными факультетами (военными кафедрами), в порядке, установленном законодательством Республики Беларусь.</w:t>
      </w:r>
    </w:p>
    <w:p w:rsidR="00AE6ED8" w:rsidRDefault="00AE6ED8">
      <w:pPr>
        <w:pStyle w:val="newncpi"/>
      </w:pPr>
      <w:r>
        <w:t>Воинские перевозочные документы студентам при направлении на итоговую практику выдаются на проезд на железнодорожном или автомобильном транспорте от места обучения и обратно в военном учебном заведении (военном комиссариате, воинской части) на основании списков и выписок из приказов руководителей учреждений образования о направлении их на итоговую практику.</w:t>
      </w:r>
    </w:p>
    <w:p w:rsidR="00AE6ED8" w:rsidRDefault="00AE6ED8">
      <w:pPr>
        <w:pStyle w:val="point"/>
      </w:pPr>
      <w:r>
        <w:t>89. Студенты, заявившие перед отправкой на итоговую практику в воинские части жалобы на состояние здоровья, а также у которых появились изменения в состоянии здоровья, направляются в военные комиссариаты по месту воинского учета для проведения медицинского освидетельствования ВК с правами ВВК.</w:t>
      </w:r>
    </w:p>
    <w:p w:rsidR="00AE6ED8" w:rsidRDefault="00AE6ED8">
      <w:pPr>
        <w:pStyle w:val="newncpi"/>
      </w:pPr>
      <w:r>
        <w:t>Лица, по состоянию здоровья признанные негодными к военной службе в мирное время, ограниченно годными к военной службе в военное время, негодными к военной службе с исключением с воинского учета и временно негодными к военной службе, а обучающиеся по специальностям профиля образования «Здравоохранение» – временно негодными к военной службе или негодными к военной службе с исключением с воинского учета, от итоговой практики освобождаются и в офицерский состав запаса не аттестуются.</w:t>
      </w:r>
    </w:p>
    <w:p w:rsidR="00AE6ED8" w:rsidRDefault="00AE6ED8">
      <w:pPr>
        <w:pStyle w:val="point"/>
      </w:pPr>
      <w:r>
        <w:t>90. Для организации образовательного процесса на итоговой практике от военного факультета (военной кафедры) направляется офицер, исполняющий обязанности начальника учебной части итоговой практики.</w:t>
      </w:r>
    </w:p>
    <w:p w:rsidR="00AE6ED8" w:rsidRDefault="00AE6ED8">
      <w:pPr>
        <w:pStyle w:val="newncpi"/>
      </w:pPr>
      <w:r>
        <w:t>Начальник учебной части итоговой практики осуществляет планирование подготовки студентов на итоговой практике, проводит инструкторско-методические занятия, а также участвует в мероприятиях идеологической работы.</w:t>
      </w:r>
    </w:p>
    <w:p w:rsidR="00AE6ED8" w:rsidRDefault="00AE6ED8">
      <w:pPr>
        <w:pStyle w:val="newncpi"/>
      </w:pPr>
      <w:r>
        <w:t>Начальник учебной части итоговой практики совместно со штабом воинской части и другими должностными лицами разрабатывает и уточняет документы, предусмотренные настоящей Инструкцией, контролирует их выполнение в учебных подразделениях, организует составление расписаний занятий, проводит показные и инструкторско-методические занятия с офицерами. Для организации итоговой практики он направляется в воинскую часть не позднее чем за 5 дней до ее начала.</w:t>
      </w:r>
    </w:p>
    <w:p w:rsidR="00AE6ED8" w:rsidRDefault="00AE6ED8">
      <w:pPr>
        <w:pStyle w:val="point"/>
      </w:pPr>
      <w:r>
        <w:t>91. Командир воинской части, на базе которой проводится итоговая практика, несет ответственность за организацию и качество проведения итоговой практики со студентами, их обучение, воспитание и состояние дисциплины.</w:t>
      </w:r>
    </w:p>
    <w:p w:rsidR="00AE6ED8" w:rsidRDefault="00AE6ED8">
      <w:pPr>
        <w:pStyle w:val="newncpi"/>
      </w:pPr>
      <w:r>
        <w:t>На него возлагаются:</w:t>
      </w:r>
    </w:p>
    <w:p w:rsidR="00AE6ED8" w:rsidRDefault="00AE6ED8">
      <w:pPr>
        <w:pStyle w:val="newncpi"/>
      </w:pPr>
      <w:r>
        <w:t>организация итоговой практики;</w:t>
      </w:r>
    </w:p>
    <w:p w:rsidR="00AE6ED8" w:rsidRDefault="00AE6ED8">
      <w:pPr>
        <w:pStyle w:val="newncpi"/>
      </w:pPr>
      <w:r>
        <w:t>размещение студентов и обеспечение их всеми видами довольствия по установленным нормам (кроме выплаты стипендии);</w:t>
      </w:r>
    </w:p>
    <w:p w:rsidR="00AE6ED8" w:rsidRDefault="00AE6ED8">
      <w:pPr>
        <w:pStyle w:val="newncpi"/>
      </w:pPr>
      <w:r>
        <w:t>обеспечение ВВСТ, боеприпасами, горючим и смазочными материалами, другими материальными средствами, необходимыми для проведения занятий на итоговой практике;</w:t>
      </w:r>
    </w:p>
    <w:p w:rsidR="00AE6ED8" w:rsidRDefault="00AE6ED8">
      <w:pPr>
        <w:pStyle w:val="newncpi"/>
      </w:pPr>
      <w:r>
        <w:t>выделение учебных полей, стрельбищ и полигонов;</w:t>
      </w:r>
    </w:p>
    <w:p w:rsidR="00AE6ED8" w:rsidRDefault="00AE6ED8">
      <w:pPr>
        <w:pStyle w:val="newncpi"/>
      </w:pPr>
      <w:r>
        <w:t>организация охраны выделенных ВВСТ;</w:t>
      </w:r>
    </w:p>
    <w:p w:rsidR="00AE6ED8" w:rsidRDefault="00AE6ED8">
      <w:pPr>
        <w:pStyle w:val="newncpi"/>
      </w:pPr>
      <w:r>
        <w:t>осуществление контроля за качеством подготовки студентов на итоговой практике;</w:t>
      </w:r>
    </w:p>
    <w:p w:rsidR="00AE6ED8" w:rsidRDefault="00AE6ED8">
      <w:pPr>
        <w:pStyle w:val="newncpi"/>
      </w:pPr>
      <w:r>
        <w:t>назначение руководителя итоговой практики, его заместителей по идеологической работе, тылу и вооружению, командиров (старшин) учебных подразделений по числу формируемых подразделений.</w:t>
      </w:r>
    </w:p>
    <w:p w:rsidR="00AE6ED8" w:rsidRDefault="00AE6ED8">
      <w:pPr>
        <w:pStyle w:val="newncpi"/>
      </w:pPr>
      <w:r>
        <w:t>Порядок организации и проведения со студентами итоговой практики определяется в плане подготовки воинской части отдельным разделом с приложением обоснованных расчетов расхода моторесурсов, боеприпасов и других расходных материалов по установленным нормам.</w:t>
      </w:r>
    </w:p>
    <w:p w:rsidR="00AE6ED8" w:rsidRDefault="00AE6ED8">
      <w:pPr>
        <w:pStyle w:val="newncpi"/>
      </w:pPr>
      <w:r>
        <w:t>Начальники военных факультетов (военных кафедр) представляют в воинские части необходимые сведения для планирования итоговой практики в период составления планов подготовки воинских частей на очередной год.</w:t>
      </w:r>
    </w:p>
    <w:p w:rsidR="00AE6ED8" w:rsidRDefault="00AE6ED8">
      <w:pPr>
        <w:pStyle w:val="point"/>
      </w:pPr>
      <w:r>
        <w:t>92. В воинской части, в которой проводится итоговая практика разрабатываются:</w:t>
      </w:r>
    </w:p>
    <w:p w:rsidR="00AE6ED8" w:rsidRDefault="00AE6ED8">
      <w:pPr>
        <w:pStyle w:val="newncpi"/>
      </w:pPr>
      <w:r>
        <w:t>приказ об организации и проведении итоговой практики;</w:t>
      </w:r>
    </w:p>
    <w:p w:rsidR="00AE6ED8" w:rsidRDefault="00AE6ED8">
      <w:pPr>
        <w:pStyle w:val="newncpi"/>
      </w:pPr>
      <w:r>
        <w:t>план-график;</w:t>
      </w:r>
    </w:p>
    <w:p w:rsidR="00AE6ED8" w:rsidRDefault="00AE6ED8">
      <w:pPr>
        <w:pStyle w:val="newncpi"/>
      </w:pPr>
      <w:r>
        <w:t>план-календарь основных мероприятий, проводимых в период итоговой практики со студентами;</w:t>
      </w:r>
    </w:p>
    <w:p w:rsidR="00AE6ED8" w:rsidRDefault="00AE6ED8">
      <w:pPr>
        <w:pStyle w:val="newncpi"/>
      </w:pPr>
      <w:r>
        <w:t>расписание занятий.</w:t>
      </w:r>
    </w:p>
    <w:p w:rsidR="00AE6ED8" w:rsidRDefault="00AE6ED8">
      <w:pPr>
        <w:pStyle w:val="point"/>
      </w:pPr>
      <w:r>
        <w:t>93. В приказе командира воинской части указываются цели, задачи, сроки проведения и должностные лица итоговой практики; порядок проведения учебно-методических занятий с должностными лицами, назначенными от воинской части для осуществления итоговой практики; состав студентов, привлекаемых на итоговую практику, и должностных лиц администрации итоговой практики; преподавательский состав, выделенный от военного факультета (военной кафедры), и наименование дисциплин, по которым он проводит занятия; порядок приема студентов, их размещения и обеспечения необходимым имуществом; порядок обеспечения итоговой практики ВВСТ, боеприпасами, горючим и смазочными материалами, имитационными средствами, необходимыми для качественного выполнения программ итоговой практики (с указанием ответственных лиц и сроков выделения); закрепление учебных объектов (спецгородков, полей, учебно-тренировочных комплексов, тренажеров и других объектов); сроки и порядок проведения ротных (батарейных) тактических учений, марш-бросков; состав выпускной экзаменационной комиссии, сроки и порядок ее работы по приему у студентов выпускных экзаменов, если учебной программой предусмотрено их проведение в воинских частях; вопросы организации выполнения требований безопасности, экологии, а также при необходимости другие вопросы.</w:t>
      </w:r>
    </w:p>
    <w:p w:rsidR="00AE6ED8" w:rsidRDefault="00AE6ED8">
      <w:pPr>
        <w:pStyle w:val="point"/>
      </w:pPr>
      <w:r>
        <w:t>94. План-график разрабатывается по форме согласно приложению 8.</w:t>
      </w:r>
    </w:p>
    <w:p w:rsidR="00AE6ED8" w:rsidRDefault="00AE6ED8">
      <w:pPr>
        <w:pStyle w:val="newncpi"/>
      </w:pPr>
      <w:r>
        <w:t>План-график может уточняться по прибытии начальника учебной части итоговой практики в воинскую часть.</w:t>
      </w:r>
    </w:p>
    <w:p w:rsidR="00AE6ED8" w:rsidRDefault="00AE6ED8">
      <w:pPr>
        <w:pStyle w:val="point"/>
      </w:pPr>
      <w:r>
        <w:t>95. План-календарь основных мероприятий, проводимых в период итоговой практики со студентами (далее – план-календарь), разрабатывается в соответствии с планом-графиком по форме согласно приложению 9. В нем указываются основные мероприятия по организации итоговой практики, проведению обучения студентов, идеологической работы и другие мероприятия.</w:t>
      </w:r>
    </w:p>
    <w:p w:rsidR="00AE6ED8" w:rsidRDefault="00AE6ED8">
      <w:pPr>
        <w:pStyle w:val="newncpi"/>
      </w:pPr>
      <w:r>
        <w:t>План-календарь не позднее чем за 20 дней до начала итоговой практики направляется на согласование начальнику военного факультета (военной кафедры).</w:t>
      </w:r>
    </w:p>
    <w:p w:rsidR="00AE6ED8" w:rsidRDefault="00AE6ED8">
      <w:pPr>
        <w:pStyle w:val="newncpi"/>
      </w:pPr>
      <w:r>
        <w:t>Начальники военных факультетов (военных кафедр) направляют:</w:t>
      </w:r>
    </w:p>
    <w:p w:rsidR="00AE6ED8" w:rsidRDefault="00AE6ED8">
      <w:pPr>
        <w:pStyle w:val="newncpi"/>
      </w:pPr>
      <w:r>
        <w:t>не позднее чем за 10 дней до начала итоговой практики – согласованный план-календарь для утверждения в соединение, воинскую часть;</w:t>
      </w:r>
    </w:p>
    <w:p w:rsidR="00AE6ED8" w:rsidRDefault="00AE6ED8">
      <w:pPr>
        <w:pStyle w:val="newncpi"/>
      </w:pPr>
      <w:r>
        <w:t>не позднее чем за 7 дней до начала итоговой практики – сводный план-календарь в управление военного образования Вооруженных Сил.</w:t>
      </w:r>
    </w:p>
    <w:p w:rsidR="00AE6ED8" w:rsidRDefault="00AE6ED8">
      <w:pPr>
        <w:pStyle w:val="point"/>
      </w:pPr>
      <w:r>
        <w:t>96. Руководителем итоговой практики и его заместителем по идеологической работе назначаются офицеры воинских частей, занимающие воинские должности соответственно заместителя командира воинской части (командира батальона, дивизиона), заместителя командира батальона (дивизиона) по идеологической работе, им равные и выше.</w:t>
      </w:r>
    </w:p>
    <w:p w:rsidR="00AE6ED8" w:rsidRDefault="00AE6ED8">
      <w:pPr>
        <w:pStyle w:val="newncpi"/>
      </w:pPr>
      <w:r>
        <w:t>Начальником учебной части итоговой практики назначается офицер военного факультета (военной кафедры), как правило, начальник кафедры военного факультета, заместитель начальника военной кафедры или старший преподаватель.</w:t>
      </w:r>
    </w:p>
    <w:p w:rsidR="00AE6ED8" w:rsidRDefault="00AE6ED8">
      <w:pPr>
        <w:pStyle w:val="newncpi"/>
      </w:pPr>
      <w:r>
        <w:t>Заместителями руководителя итоговой практики по вооружению и тылу назначаются офицеры, а старшинами учебных подразделений – старшины воинских частей.</w:t>
      </w:r>
    </w:p>
    <w:p w:rsidR="00AE6ED8" w:rsidRDefault="00AE6ED8">
      <w:pPr>
        <w:pStyle w:val="newncpi"/>
      </w:pPr>
      <w:r>
        <w:t>Офицеры военных факультетов (военных кафедр), убывающие на итоговую практику с отдельными учебными группами, исполняют обязанности начальника учебной части итоговой практики и несут ответственность за качественное выполнение программы итоговой практики и состояние дисциплины в учебных группах.</w:t>
      </w:r>
    </w:p>
    <w:p w:rsidR="00AE6ED8" w:rsidRDefault="00AE6ED8">
      <w:pPr>
        <w:pStyle w:val="newncpi"/>
      </w:pPr>
      <w:r>
        <w:t>Для проведения занятий со студентами на итоговой практике привлекаются офицеры военного факультета (военной кафедры) и воинских частей.</w:t>
      </w:r>
    </w:p>
    <w:p w:rsidR="00AE6ED8" w:rsidRDefault="00AE6ED8">
      <w:pPr>
        <w:pStyle w:val="newncpi"/>
      </w:pPr>
      <w:r>
        <w:t>Руководящий состав учебных подразделений на период итоговой практики, как правило, формируется из числа офицеров военного факультета (военной кафедры).</w:t>
      </w:r>
    </w:p>
    <w:p w:rsidR="00AE6ED8" w:rsidRDefault="00AE6ED8">
      <w:pPr>
        <w:pStyle w:val="newncpi"/>
      </w:pPr>
      <w:r>
        <w:t>Офицеры и прапорщики (сержанты), назначенные для обеспечения и проведения итоговой практики, объявляются в приказе командира воинской части и освобождаются от исполнения должностных обязанностей в воинских частях на весь период итоговой практики.</w:t>
      </w:r>
    </w:p>
    <w:p w:rsidR="00AE6ED8" w:rsidRDefault="00AE6ED8">
      <w:pPr>
        <w:pStyle w:val="newncpi"/>
      </w:pPr>
      <w:r>
        <w:t>Замена руководящего состава и других лиц, выделенных для проведения итоговой практики, проводится только в исключительных случаях.</w:t>
      </w:r>
    </w:p>
    <w:p w:rsidR="00AE6ED8" w:rsidRDefault="00AE6ED8">
      <w:pPr>
        <w:pStyle w:val="point"/>
      </w:pPr>
      <w:r>
        <w:t>97. Руководитель итоговой практики отвечает за организацию и качество подготовки студентов на итоговой практике, проведение с ними эффективной воспитательной работы, а также за состояние и сохранность ВВСТ и материальных средств. Он является начальником всего личного состава итоговой практики и организует прием студентов, их размещение и обеспечение всеми видами довольствия, внутреннюю службу, утверждает учебно-методические документы по основным дисциплинам, контролирует проведение занятий, устанавливает порядок хранения, обеспечения сохранности ВВСТ и имущества, периодически подводит итоги подготовки студентов на итоговой практике, участвует в организации и проведении выпускного экзамена (если программой предусмотрено его проведение в воинской части), подписывает характеристики на студентов по окончании итоговой практики.</w:t>
      </w:r>
    </w:p>
    <w:p w:rsidR="00AE6ED8" w:rsidRDefault="00AE6ED8">
      <w:pPr>
        <w:pStyle w:val="point"/>
      </w:pPr>
      <w:r>
        <w:t>98. С офицерами, прапорщиками и сержантами, назначенными в учебные подразделения, за 3–4 дня до начала итоговой практики под руководством командира воинской части планируется и проводится учебно-методическое занятие в течение одного учебного дня. На занятии изучаются правовые акты Министерства обороны по организации и проведению итоговой практики, программы военной подготовки студентов на итоговых практиках, проводятся инструкторско-методические занятия по строевой, физической подготовке, общевоинским уставам Вооруженных Сил и другим дисциплинам, по которым они могут назначаться руководителями или помощниками руководителей занятий.</w:t>
      </w:r>
    </w:p>
    <w:p w:rsidR="00AE6ED8" w:rsidRDefault="00AE6ED8">
      <w:pPr>
        <w:pStyle w:val="point"/>
      </w:pPr>
      <w:r>
        <w:t>99. Из студентов, прибывших на итоговую практику, формируются учебные подразделения, в порядке, установленном законодательством Республики Беларусь.</w:t>
      </w:r>
    </w:p>
    <w:p w:rsidR="00AE6ED8" w:rsidRDefault="00AE6ED8">
      <w:pPr>
        <w:pStyle w:val="newncpi"/>
      </w:pPr>
      <w:r>
        <w:t>Формирование учебных подразделений осуществляет начальник учебной части итоговой практики.</w:t>
      </w:r>
    </w:p>
    <w:p w:rsidR="00AE6ED8" w:rsidRDefault="00AE6ED8">
      <w:pPr>
        <w:pStyle w:val="point"/>
      </w:pPr>
      <w:r>
        <w:t>100. При организации размещения студентов на итоговой практике в казармах или лагерем их размещение осуществляется в соответствии с Уставом внутренней службы Вооруженных Сил Республики Беларусь, утвержденным Указом Президента Республики Беларусь от 26 июня 2001 г. № 355 «Об утверждении общевоинских уставов Вооруженных Сил Республики Беларусь» (Национальный реестр правовых актов Республики Беларусь, 2001 г., № 62, 1/2794; Национальный правовой Интернет-портал Республики Беларусь, 24.09.2014, 1/15268).</w:t>
      </w:r>
    </w:p>
    <w:p w:rsidR="00AE6ED8" w:rsidRDefault="00AE6ED8">
      <w:pPr>
        <w:pStyle w:val="point"/>
      </w:pPr>
      <w:r>
        <w:t>101. При проведении итоговой практики на базе воинских частей продолжительность учебной недели устанавливается 6 дней, учебного дня – 8 аудиторных часов, в предвыходные (предпраздничные) дни – 6 аудиторных часов.</w:t>
      </w:r>
    </w:p>
    <w:p w:rsidR="00AE6ED8" w:rsidRDefault="00AE6ED8">
      <w:pPr>
        <w:pStyle w:val="point"/>
      </w:pPr>
      <w:r>
        <w:t>102. При проведении тактических (тактико-специальных) учений, боевой работы, боевых стрельб, занятий по проведению регламентных работ, вождению боевых машин продолжительность учебного дня не регламентируется.</w:t>
      </w:r>
    </w:p>
    <w:p w:rsidR="00AE6ED8" w:rsidRDefault="00AE6ED8">
      <w:pPr>
        <w:pStyle w:val="point"/>
      </w:pPr>
      <w:r>
        <w:t>103. Питание студентов в период прохождения итоговой практики организуется в соответствии с нормативными правовыми актами Министерства обороны.</w:t>
      </w:r>
    </w:p>
    <w:p w:rsidR="00AE6ED8" w:rsidRDefault="00AE6ED8">
      <w:pPr>
        <w:pStyle w:val="newncpi"/>
      </w:pPr>
      <w:r>
        <w:t>Студенты в период прохождения итоговой практики снабжаются предметами вещевого имущества по норме обеспечения студентов учреждений высшего образования, направленных на военные и специальные сборы (стажировки), а также имеют право на бесплатное банно-прачечное обслуживание.</w:t>
      </w:r>
    </w:p>
    <w:p w:rsidR="00AE6ED8" w:rsidRDefault="00AE6ED8">
      <w:pPr>
        <w:pStyle w:val="point"/>
      </w:pPr>
      <w:r>
        <w:t>104. Медицинское обеспечение студентов в период прохождения итоговой практики осуществляется в военно-медицинских организациях Министерства обороны по месту дислокации воинских частей, а при отсутствии возможности оказания необходимой медицинской помощи в них медицинская помощь студентам оказывается в ближайших организациях здравоохранения Министерства здравоохранения Республики Беларусь на безвозмездной основе в порядке, установленном законодательством Республики Беларусь.</w:t>
      </w:r>
    </w:p>
    <w:p w:rsidR="00AE6ED8" w:rsidRDefault="00AE6ED8">
      <w:pPr>
        <w:pStyle w:val="point"/>
      </w:pPr>
      <w:r>
        <w:t>105. Студенты во время итоговой практики могут привлекаться к несению службы в суточном наряде. За практическое несение внутренней службы им выставляются отметки в журналах учета занятий со студентами.</w:t>
      </w:r>
    </w:p>
    <w:p w:rsidR="00AE6ED8" w:rsidRDefault="00AE6ED8">
      <w:pPr>
        <w:pStyle w:val="point"/>
      </w:pPr>
      <w:r>
        <w:t>106. Привлекать студентов на хозяйственные и другие работы, не связанные с обеспечением образовательного процесса и их бытового устройства в период прохождения итоговой практики, запрещается.</w:t>
      </w:r>
    </w:p>
    <w:p w:rsidR="00AE6ED8" w:rsidRDefault="00AE6ED8">
      <w:pPr>
        <w:pStyle w:val="point"/>
      </w:pPr>
      <w:r>
        <w:t>107. Студенты, систематически (два и более раза) нарушающие дисциплину в период прохождения итоговой практики в воинских частях или не сдавшие в установленные сроки предусмотренные программой военной подготовки зачеты и экзамены, по представлению начальника военного факультета (военной кафедры) приказом руководителя учреждения образования отстраняются от обучения по программам военной подготовки и повторно к нему не допускаются.</w:t>
      </w:r>
    </w:p>
    <w:p w:rsidR="00AE6ED8" w:rsidRDefault="00AE6ED8">
      <w:pPr>
        <w:pStyle w:val="point"/>
      </w:pPr>
      <w:r>
        <w:t>108. По окончании итоговой практики в трехдневный срок руководитель итоговой практики составляет отчет о проведении итоговой практики, а также организовывает составление характеристик на студентов.</w:t>
      </w:r>
    </w:p>
    <w:p w:rsidR="00AE6ED8" w:rsidRDefault="00AE6ED8">
      <w:pPr>
        <w:pStyle w:val="point"/>
      </w:pPr>
      <w:r>
        <w:t>109. В отчете о проведении итоговой практики указываются полнота (степень) выполнения программы, плана-календаря, качество проведения занятий, уровень подготовки преподавательского состава и администрации итоговой практики, отношение студентов к изучению ВВСТ, приобретению практических навыков, состояние дисциплины в учебных подразделениях, недостатки, выявленные в ходе контроля, проблемные вопросы, возникающие при проведении итоговой практики, причины их возникновения, а также предложения по дальнейшему совершенствованию качества проведения итоговой практики.</w:t>
      </w:r>
    </w:p>
    <w:p w:rsidR="00AE6ED8" w:rsidRDefault="00AE6ED8">
      <w:pPr>
        <w:pStyle w:val="newncpi"/>
      </w:pPr>
      <w:r>
        <w:t>Отчет составляется в трех экземплярах: один экземпляр направляется в адрес вышестоящего начальника по подчиненности, второй – на военный факультет (военную кафедру), третий – остается в соединении (воинской части).</w:t>
      </w:r>
    </w:p>
    <w:p w:rsidR="00AE6ED8" w:rsidRDefault="00AE6ED8">
      <w:pPr>
        <w:pStyle w:val="point"/>
      </w:pPr>
      <w:r>
        <w:t>Начальник военного факультета (военной кафедры) составляет сводный отчет и направляет его в управление военного образования Вооруженных Сил в двухнедельный срок после проведения итоговой практики.</w:t>
      </w:r>
    </w:p>
    <w:p w:rsidR="00AE6ED8" w:rsidRDefault="00AE6ED8">
      <w:pPr>
        <w:pStyle w:val="point"/>
      </w:pPr>
      <w:r>
        <w:t>110. Служебная характеристика составляется на каждого студента командирами рот (батарей) и взводов с участием преподавателей военного факультета (военной кафедры), в которой отражаются:</w:t>
      </w:r>
    </w:p>
    <w:p w:rsidR="00AE6ED8" w:rsidRDefault="00AE6ED8">
      <w:pPr>
        <w:pStyle w:val="newncpi"/>
      </w:pPr>
      <w:r>
        <w:t>командные, методические, деловые и личные качества;</w:t>
      </w:r>
    </w:p>
    <w:p w:rsidR="00AE6ED8" w:rsidRDefault="00AE6ED8">
      <w:pPr>
        <w:pStyle w:val="newncpi"/>
      </w:pPr>
      <w:r>
        <w:t>отношение к изучению военной подготовки;</w:t>
      </w:r>
    </w:p>
    <w:p w:rsidR="00AE6ED8" w:rsidRDefault="00AE6ED8">
      <w:pPr>
        <w:pStyle w:val="newncpi"/>
      </w:pPr>
      <w:r>
        <w:t>знание оружия и боевой техники, общевоинских уставов Вооруженных Сил и правовых актов Министерства обороны;</w:t>
      </w:r>
    </w:p>
    <w:p w:rsidR="00AE6ED8" w:rsidRDefault="00AE6ED8">
      <w:pPr>
        <w:pStyle w:val="newncpi"/>
      </w:pPr>
      <w:r>
        <w:t>дисциплинированность;</w:t>
      </w:r>
    </w:p>
    <w:p w:rsidR="00AE6ED8" w:rsidRDefault="00AE6ED8">
      <w:pPr>
        <w:pStyle w:val="newncpi"/>
      </w:pPr>
      <w:r>
        <w:t>способность преодолевать трудности;</w:t>
      </w:r>
    </w:p>
    <w:p w:rsidR="00AE6ED8" w:rsidRDefault="00AE6ED8">
      <w:pPr>
        <w:pStyle w:val="newncpi"/>
      </w:pPr>
      <w:r>
        <w:t>особенности характера;</w:t>
      </w:r>
    </w:p>
    <w:p w:rsidR="00AE6ED8" w:rsidRDefault="00AE6ED8">
      <w:pPr>
        <w:pStyle w:val="newncpi"/>
      </w:pPr>
      <w:r>
        <w:t>участие в общественной работе;</w:t>
      </w:r>
    </w:p>
    <w:p w:rsidR="00AE6ED8" w:rsidRDefault="00AE6ED8">
      <w:pPr>
        <w:pStyle w:val="newncpi"/>
      </w:pPr>
      <w:r>
        <w:t>уровень физической подготовки;</w:t>
      </w:r>
    </w:p>
    <w:p w:rsidR="00AE6ED8" w:rsidRDefault="00AE6ED8">
      <w:pPr>
        <w:pStyle w:val="newncpi"/>
      </w:pPr>
      <w:r>
        <w:t>результаты выпускного экзамена (если программой предусмотрено его проведение в воинских частях);</w:t>
      </w:r>
    </w:p>
    <w:p w:rsidR="00AE6ED8" w:rsidRDefault="00AE6ED8">
      <w:pPr>
        <w:pStyle w:val="newncpi"/>
      </w:pPr>
      <w:r>
        <w:t>другие данные (при необходимости).</w:t>
      </w:r>
    </w:p>
    <w:p w:rsidR="00AE6ED8" w:rsidRDefault="00AE6ED8">
      <w:pPr>
        <w:pStyle w:val="newncpi"/>
      </w:pPr>
      <w:r>
        <w:t>В выводах указывается, достоин ли студент присвоения воинского звания офицера запаса по установленной ВУС.</w:t>
      </w:r>
    </w:p>
    <w:p w:rsidR="00AE6ED8" w:rsidRDefault="00AE6ED8">
      <w:pPr>
        <w:pStyle w:val="newncpi"/>
      </w:pPr>
      <w:r>
        <w:t>Характеристика подписывается руководителем итоговой практики, заверяется печатью воинской части с изображением Государственного герба Республики Беларусь и направляется в учреждение образования не позднее чем в трехдневный срок после окончания итоговой практики.</w:t>
      </w:r>
    </w:p>
    <w:p w:rsidR="00AE6ED8" w:rsidRDefault="00AE6ED8">
      <w:pPr>
        <w:pStyle w:val="chapter"/>
      </w:pPr>
      <w:r>
        <w:t>ГЛАВА 5</w:t>
      </w:r>
      <w:r>
        <w:br/>
        <w:t>ПОРЯДОК СДАЧИ ЗАЧЕТОВ И ЭКЗАМЕНОВ СТУДЕНТАМИ</w:t>
      </w:r>
    </w:p>
    <w:p w:rsidR="00AE6ED8" w:rsidRDefault="00AE6ED8">
      <w:pPr>
        <w:pStyle w:val="point"/>
      </w:pPr>
      <w:r>
        <w:t>111. Студенты, обучающиеся по программам военной подготовки, должны сдавать:</w:t>
      </w:r>
    </w:p>
    <w:p w:rsidR="00AE6ED8" w:rsidRDefault="00AE6ED8">
      <w:pPr>
        <w:pStyle w:val="newncpi"/>
      </w:pPr>
      <w:r>
        <w:t>зачеты;</w:t>
      </w:r>
    </w:p>
    <w:p w:rsidR="00AE6ED8" w:rsidRDefault="00AE6ED8">
      <w:pPr>
        <w:pStyle w:val="newncpi"/>
      </w:pPr>
      <w:r>
        <w:t>экзамены;</w:t>
      </w:r>
    </w:p>
    <w:p w:rsidR="00AE6ED8" w:rsidRDefault="00AE6ED8">
      <w:pPr>
        <w:pStyle w:val="newncpi"/>
      </w:pPr>
      <w:r>
        <w:t>выпускные экзамены.</w:t>
      </w:r>
    </w:p>
    <w:p w:rsidR="00AE6ED8" w:rsidRDefault="00AE6ED8">
      <w:pPr>
        <w:pStyle w:val="point"/>
      </w:pPr>
      <w:r>
        <w:t>112. Зачеты предназначены для проверки усвоения студентами пройденного материала. На них проверяются теоретические знания и практические навыки студентов.</w:t>
      </w:r>
    </w:p>
    <w:p w:rsidR="00AE6ED8" w:rsidRDefault="00AE6ED8">
      <w:pPr>
        <w:pStyle w:val="newncpi"/>
      </w:pPr>
      <w:r>
        <w:t>Зачеты принимаются, как правило, до начала экзаменационной сессии.</w:t>
      </w:r>
    </w:p>
    <w:p w:rsidR="00AE6ED8" w:rsidRDefault="00AE6ED8">
      <w:pPr>
        <w:pStyle w:val="point"/>
      </w:pPr>
      <w:r>
        <w:t>113. Экзамены являются заключительным этапом изучения учебных дисциплин или их разделов и проводятся с целью проверки и оценки уровня теоретических знаний студентов, их умений применять полученные знания в решении практических задач, самостоятельно работать со специальной литературой, а также навыков в применении ВВСТ.</w:t>
      </w:r>
    </w:p>
    <w:p w:rsidR="00AE6ED8" w:rsidRDefault="00AE6ED8">
      <w:pPr>
        <w:pStyle w:val="newncpi"/>
      </w:pPr>
      <w:r>
        <w:t>На подготовку и сдачу экзаменов студентам предоставляются 3 дня.</w:t>
      </w:r>
    </w:p>
    <w:p w:rsidR="00AE6ED8" w:rsidRDefault="00AE6ED8">
      <w:pPr>
        <w:pStyle w:val="newncpi"/>
      </w:pPr>
      <w:r>
        <w:t>К экзаменам допускаются студенты, выполнившие все задания по лабораторным, практическим и другим видам работ и сдавшие зачеты, имеющие положительные итоговые отметки по всем предметам военной подготовки, не выносимым на зачеты (дифференцированные зачеты).</w:t>
      </w:r>
    </w:p>
    <w:p w:rsidR="00AE6ED8" w:rsidRDefault="00AE6ED8">
      <w:pPr>
        <w:pStyle w:val="newncpi"/>
      </w:pPr>
      <w:r>
        <w:t>Экзамены принимаются по билетам, утверждаемым начальником военного факультета (военной кафедры). В каждый билет включаются 3–5 вопросов в зависимости от их сложности и объема содержания программного материала. Количество билетов должно быть не менее чем на 20 % больше экзаменуемых студентов учебной группы.</w:t>
      </w:r>
    </w:p>
    <w:p w:rsidR="00AE6ED8" w:rsidRDefault="00AE6ED8">
      <w:pPr>
        <w:pStyle w:val="point"/>
      </w:pPr>
      <w:r>
        <w:t>114. Экзамены и зачеты принимаются, как правило, преподавателями, проводящими занятия по соответствующей учебной дисциплине военной подготовки в учебной группе.</w:t>
      </w:r>
    </w:p>
    <w:p w:rsidR="00AE6ED8" w:rsidRDefault="00AE6ED8">
      <w:pPr>
        <w:pStyle w:val="point"/>
      </w:pPr>
      <w:r>
        <w:t>115. Успеваемость студентов на экзаменах определяется в соответствии с принятой в Республике Беларусь системой оценок. Все отметки заносятся в экзаменационную ведомость, а положительные – в зачетную книжку студента.</w:t>
      </w:r>
    </w:p>
    <w:p w:rsidR="00AE6ED8" w:rsidRDefault="00AE6ED8">
      <w:pPr>
        <w:pStyle w:val="point"/>
      </w:pPr>
      <w:r>
        <w:t>116. По дисциплинам военной подготовки, по которым не проводятся экзамены и зачеты, итоговые отметки за семестр и курс выставляются на основании внутрисеместрового контроля. Итоговая отметка проставляется только в журнале учета занятий со студентами и учитывается при подведении итогов.</w:t>
      </w:r>
    </w:p>
    <w:p w:rsidR="00AE6ED8" w:rsidRDefault="00AE6ED8">
      <w:pPr>
        <w:pStyle w:val="point"/>
      </w:pPr>
      <w:r>
        <w:t>117. Выпускные экзамены на первом и втором уровнях военной подготовки (далее – выпускные экзамены) проводятся с целью проверки степени усвоения студентами программ военной подготовки, определения их командных, методических и практических навыков, умения эффективно использовать возможности ВВСТ в боевой обстановке.</w:t>
      </w:r>
    </w:p>
    <w:p w:rsidR="00AE6ED8" w:rsidRDefault="00AE6ED8">
      <w:pPr>
        <w:pStyle w:val="newncpi"/>
      </w:pPr>
      <w:r>
        <w:t>Для реализации цели выпускных экзаменов их проведение необходимо осуществлять с использованием материально-технической базы соединений и воинских частей.</w:t>
      </w:r>
    </w:p>
    <w:p w:rsidR="00AE6ED8" w:rsidRDefault="00AE6ED8">
      <w:pPr>
        <w:pStyle w:val="newncpi"/>
      </w:pPr>
      <w:r>
        <w:t>Допускается проведение выпускных экзаменов в учреждениях образования, материально-техническая база которых позволяет осуществить качественную проверку уровня практических умений и навыков студентов.</w:t>
      </w:r>
    </w:p>
    <w:p w:rsidR="00AE6ED8" w:rsidRDefault="00AE6ED8">
      <w:pPr>
        <w:pStyle w:val="newncpi"/>
      </w:pPr>
      <w:r>
        <w:t>К выпускным экзаменам допускаются студенты, прошедшие полный курс военной подготовки по соответствующему уровню.</w:t>
      </w:r>
    </w:p>
    <w:p w:rsidR="00AE6ED8" w:rsidRDefault="00AE6ED8">
      <w:pPr>
        <w:pStyle w:val="newncpi"/>
      </w:pPr>
      <w:r>
        <w:t>На подготовку и проведение выпускных экзаменов в воинских частях или учреждениях образования отводится 3 дня.</w:t>
      </w:r>
    </w:p>
    <w:p w:rsidR="00AE6ED8" w:rsidRDefault="00AE6ED8">
      <w:pPr>
        <w:pStyle w:val="point"/>
      </w:pPr>
      <w:r>
        <w:t>118. Для приема у студентов выпускных экзаменов по военной подготовке в учреждении образования по каждой ВУС создается выпускная экзаменационная комиссия (далее – выпускная комиссия), которая действует в течение года со дня издания приказа о создании выпускной комиссии.</w:t>
      </w:r>
    </w:p>
    <w:p w:rsidR="00AE6ED8" w:rsidRDefault="00AE6ED8">
      <w:pPr>
        <w:pStyle w:val="newncpi"/>
      </w:pPr>
      <w:r>
        <w:t>В зависимости от числа обучающихся по одной ВУС может создаваться несколько выпускных комиссий или одна объединенная выпускная комиссия для родственных ВУС.</w:t>
      </w:r>
    </w:p>
    <w:p w:rsidR="00AE6ED8" w:rsidRDefault="00AE6ED8">
      <w:pPr>
        <w:pStyle w:val="newncpi"/>
      </w:pPr>
      <w:r>
        <w:t>Председатель, а также члены выпускной комиссии, не состоящие в штате учреждения образования, определяются в приказе Министра обороны Республики Беларусь.</w:t>
      </w:r>
    </w:p>
    <w:p w:rsidR="00AE6ED8" w:rsidRDefault="00AE6ED8">
      <w:pPr>
        <w:pStyle w:val="newncpi"/>
      </w:pPr>
      <w:r>
        <w:t>Для подготовки проекта приказа Министра обороны Республики Беларусь начальник военного факультета (военной кафедры) ежегодно к 15 февраля года проведения выпускных экзаменов направляет в управление военного образования Вооруженных Сил согласованные в заинтересованных органах военного управления предложения о составе выпускной комиссии для приема у студентов военного факультета (военной кафедры) выпускных экзаменов по военной подготовке по форме согласно приложению 10.</w:t>
      </w:r>
    </w:p>
    <w:p w:rsidR="00AE6ED8" w:rsidRDefault="00AE6ED8">
      <w:pPr>
        <w:pStyle w:val="newncpi"/>
      </w:pPr>
      <w:r>
        <w:t>Представители военного факультета (военной кафедры) не могут назначаться председателями выпускных комиссий.</w:t>
      </w:r>
    </w:p>
    <w:p w:rsidR="00AE6ED8" w:rsidRDefault="00AE6ED8">
      <w:pPr>
        <w:pStyle w:val="newncpi"/>
      </w:pPr>
      <w:r>
        <w:t>Состав выпускной комиссии от военного факультета (военной кафедры) определяется в приказе руководителя учреждения образования не позднее чем за месяц до начала ее работы.</w:t>
      </w:r>
    </w:p>
    <w:p w:rsidR="00AE6ED8" w:rsidRDefault="00AE6ED8">
      <w:pPr>
        <w:pStyle w:val="point"/>
      </w:pPr>
      <w:r>
        <w:t>119. Учебно-методические материалы для выпускного экзамена разрабатываются и обсуждаются на заседании военной кафедры (кафедры военного факультета).</w:t>
      </w:r>
    </w:p>
    <w:p w:rsidR="00AE6ED8" w:rsidRDefault="00AE6ED8">
      <w:pPr>
        <w:pStyle w:val="newncpi"/>
      </w:pPr>
      <w:r>
        <w:t>На выпускной экзамен выносятся вопросы по 2–4 учебным дисциплинам военной подготовки. Вопросы должны обеспечивать качественную оценку тактической (тактико-специальной) подготовки студентов, знания ими ВВСТ, практических умений и навыков.</w:t>
      </w:r>
    </w:p>
    <w:p w:rsidR="00AE6ED8" w:rsidRDefault="00AE6ED8">
      <w:pPr>
        <w:pStyle w:val="newncpi"/>
      </w:pPr>
      <w:r>
        <w:t>Экзаменационные билеты для проведения выпускного экзамена должны быть составлены таким образом, чтобы вопросы позволяли оценить теоретические знания, практические умения и навыки студентов в соответствии с квалификационными требованиями к подготовке младших командиров (офицеров запаса) по ВУС.</w:t>
      </w:r>
    </w:p>
    <w:p w:rsidR="00AE6ED8" w:rsidRDefault="00AE6ED8">
      <w:pPr>
        <w:pStyle w:val="newncpi"/>
      </w:pPr>
      <w:r>
        <w:t>Экзаменационные билеты утверждает председатель выпускной комиссии не позднее чем за десять дней до проведения выпускного экзамена.</w:t>
      </w:r>
    </w:p>
    <w:p w:rsidR="00AE6ED8" w:rsidRDefault="00AE6ED8">
      <w:pPr>
        <w:pStyle w:val="newncpi"/>
      </w:pPr>
      <w:r>
        <w:t>До сведения студентов содержание экзаменационных билетов предварительно не доводится.</w:t>
      </w:r>
    </w:p>
    <w:p w:rsidR="00AE6ED8" w:rsidRDefault="00AE6ED8">
      <w:pPr>
        <w:pStyle w:val="newncpi"/>
      </w:pPr>
      <w:r>
        <w:t>Начальник военной кафедры (кафедры военного факультета) представляет председателю выпускной комиссии список студентов, допущенных к выпускному экзамену, расписание его проведения, зачетно-экзаменационные ведомости и бланки протоколов заседаний выпускной комиссии, другие необходимые документы и материалы.</w:t>
      </w:r>
    </w:p>
    <w:p w:rsidR="00AE6ED8" w:rsidRDefault="00AE6ED8">
      <w:pPr>
        <w:pStyle w:val="point"/>
      </w:pPr>
      <w:r>
        <w:t>120. В целях заблаговременной подготовки председателя и членов выпускной комиссии к качественному проведению выпускного экзамена должны проводиться следующие мероприятия:</w:t>
      </w:r>
    </w:p>
    <w:p w:rsidR="00AE6ED8" w:rsidRDefault="00AE6ED8">
      <w:pPr>
        <w:pStyle w:val="underpoint"/>
      </w:pPr>
      <w:r>
        <w:t>120.1. заместитель Министра обороны Республики Беларусь до начала работы выпускных комиссий организует проведение инструкторско-методического занятия с председателями выпускных комиссий;</w:t>
      </w:r>
    </w:p>
    <w:p w:rsidR="00AE6ED8" w:rsidRDefault="00AE6ED8">
      <w:pPr>
        <w:pStyle w:val="underpoint"/>
      </w:pPr>
      <w:r>
        <w:t>120.2. председатель выпускной комиссии:</w:t>
      </w:r>
    </w:p>
    <w:p w:rsidR="00AE6ED8" w:rsidRDefault="00AE6ED8">
      <w:pPr>
        <w:pStyle w:val="newncpi"/>
      </w:pPr>
      <w:r>
        <w:t>разрабатывает план подготовки выпускной комиссии к проведению выпускного экзамена и представляет его на утверждение начальнику управления военного образования Вооруженных Сил в десятидневный срок после проведения инструкторско-методического занятия;</w:t>
      </w:r>
    </w:p>
    <w:p w:rsidR="00AE6ED8" w:rsidRDefault="00AE6ED8">
      <w:pPr>
        <w:pStyle w:val="newncpi"/>
      </w:pPr>
      <w:r>
        <w:t>оценивает соответствие экзаменационных билетов квалификационным требованиям, учебным планам и учебным программам военной подготовки.</w:t>
      </w:r>
    </w:p>
    <w:p w:rsidR="00AE6ED8" w:rsidRDefault="00AE6ED8">
      <w:pPr>
        <w:pStyle w:val="point"/>
      </w:pPr>
      <w:r>
        <w:t>121. Председатель выпускной комиссии за 3–4 дня до начала выпускного экзамена утверждает план работы выпускной комиссии, учебно-методические материалы для выпускного экзамена, перечень наглядных пособий и материалов справочного характера, которыми разрешается пользоваться студентам в ходе подготовки к ответу, определяет порядок приема выпускного экзамена, единые требования к оценке знаний и практических навыков студентов, время личного приема студентов и офицеров по вопросам проведения выпускного экзамена, проводит с членами выпускной комиссии инструктивное совещание по организации выпускного экзамена, распределяет между ними обязанности.</w:t>
      </w:r>
    </w:p>
    <w:p w:rsidR="00AE6ED8" w:rsidRDefault="00AE6ED8">
      <w:pPr>
        <w:pStyle w:val="point"/>
      </w:pPr>
      <w:r>
        <w:t>122. Перед началом выпускного экзамена кураторы представляют студентов закрепленных за ними учебных групп председателю выпускной комиссии. Студентам объявляются состав выпускной комиссии и порядок сдачи выпускного экзамена.</w:t>
      </w:r>
    </w:p>
    <w:p w:rsidR="00AE6ED8" w:rsidRDefault="00AE6ED8">
      <w:pPr>
        <w:pStyle w:val="point"/>
      </w:pPr>
      <w:r>
        <w:t>123. В начале выпускного экзамена для подготовки к ответу вызываются 4–5 человек. После того, как сдаст экзамен очередной студент, вызывается следующий. Прибывший для сдачи экзамена студент докладывает председателю выпускной комиссии (подкомиссии) о своем прибытии, по его разрешению берет билет и называет номер, знакомится с содержанием, получает чистые листы бумаги со штампом учебно-методической (учебной) части военного факультета (военной кафедры) и, получив разрешение, готовится к ответам на вопросы билета.</w:t>
      </w:r>
    </w:p>
    <w:p w:rsidR="00AE6ED8" w:rsidRDefault="00AE6ED8">
      <w:pPr>
        <w:pStyle w:val="newncpi"/>
      </w:pPr>
      <w:r>
        <w:t>Студентам на подготовку к ответам на вопросы билета отводится до 45 мин и на ответ по билету – не более 30 мин.</w:t>
      </w:r>
    </w:p>
    <w:p w:rsidR="00AE6ED8" w:rsidRDefault="00AE6ED8">
      <w:pPr>
        <w:pStyle w:val="newncpi"/>
      </w:pPr>
      <w:r>
        <w:t>Во время экзамена студенты могут пользоваться наглядными пособиями и материалами справочного характера в соответствии с перечнем, который утвердил председатель выпускной комиссии.</w:t>
      </w:r>
    </w:p>
    <w:p w:rsidR="00AE6ED8" w:rsidRDefault="00AE6ED8">
      <w:pPr>
        <w:pStyle w:val="newncpi"/>
      </w:pPr>
      <w:r>
        <w:t>О готовности к ответу на вопросы экзаменационного билета студент докладывает председателю выпускной комиссии и, получив разрешение, отвечает.</w:t>
      </w:r>
    </w:p>
    <w:p w:rsidR="00AE6ED8" w:rsidRDefault="00AE6ED8">
      <w:pPr>
        <w:pStyle w:val="newncpi"/>
      </w:pPr>
      <w:r>
        <w:t>Выпускной экзамен с раздельной проверкой уровня теоретических знаний и качества практической подготовки может приниматься в два этапа. В этом случае дополнительное время на подготовку ко второму этапу приема экзамена не предоставляется, по результатам сдачи такого экзамена студенту выставляется единая оценка.</w:t>
      </w:r>
    </w:p>
    <w:p w:rsidR="00AE6ED8" w:rsidRDefault="00AE6ED8">
      <w:pPr>
        <w:pStyle w:val="point"/>
      </w:pPr>
      <w:r>
        <w:t>124. Прием экзамена у студента проводится в присутствии всех членов выпускной комиссии. На теоретические вопросы экзаменационного билета студенты отвечают, используя материальную часть, макеты, плакаты, схемы, таблицы.</w:t>
      </w:r>
    </w:p>
    <w:p w:rsidR="00AE6ED8" w:rsidRDefault="00AE6ED8">
      <w:pPr>
        <w:pStyle w:val="newncpi"/>
      </w:pPr>
      <w:r>
        <w:t>После ответа на теоретические вопросы и выполнения практической части экзаменуемый докладывает председателю выпускной комиссии о том, что он закончил ответ на поставленные вопросы. Члены выпускной комиссии в целях полного выяснения знаний экзаменуемого могут задавать дополнительные вопросы в объеме программного материала.</w:t>
      </w:r>
    </w:p>
    <w:p w:rsidR="00AE6ED8" w:rsidRDefault="00AE6ED8">
      <w:pPr>
        <w:pStyle w:val="newncpi"/>
      </w:pPr>
      <w:r>
        <w:t>Билеты, на которые были даны ответы, повторно в экзаменуемой учебной группе не используются.</w:t>
      </w:r>
    </w:p>
    <w:p w:rsidR="00AE6ED8" w:rsidRDefault="00AE6ED8">
      <w:pPr>
        <w:pStyle w:val="newncpi"/>
      </w:pPr>
      <w:r>
        <w:t>При возникновении разногласий в оценке знаний экзаменуемого окончательное решение принимает председатель выпускной комиссии.</w:t>
      </w:r>
    </w:p>
    <w:p w:rsidR="00AE6ED8" w:rsidRDefault="00AE6ED8">
      <w:pPr>
        <w:pStyle w:val="point"/>
      </w:pPr>
      <w:r>
        <w:t>125. Оценка знаний и практических навыков студентов на выпускном экзамене осуществляется в соответствии с принятой в Республике Беларусь системой оценок.</w:t>
      </w:r>
    </w:p>
    <w:p w:rsidR="00AE6ED8" w:rsidRDefault="00AE6ED8">
      <w:pPr>
        <w:pStyle w:val="newncpi"/>
      </w:pPr>
      <w:r>
        <w:t>Результаты сдачи выпускного экзамена в каждой учебной группе оформляются протоколом по форме согласно приложению 11.</w:t>
      </w:r>
    </w:p>
    <w:p w:rsidR="00AE6ED8" w:rsidRDefault="00AE6ED8">
      <w:pPr>
        <w:pStyle w:val="newncpi"/>
      </w:pPr>
      <w:r>
        <w:t>Студенты, не сдавшие выпускной экзамен по военной подготовке, допускаются к повторной его сдаче до окончания учреждения образования в сроки, которые устанавливает председатель выпускной комиссии.</w:t>
      </w:r>
    </w:p>
    <w:p w:rsidR="00AE6ED8" w:rsidRDefault="00AE6ED8">
      <w:pPr>
        <w:pStyle w:val="point"/>
      </w:pPr>
      <w:r>
        <w:t>126. Председатель выпускной комиссии по завершении приема выпускного экзамена составляет отчет, в котором указывает:</w:t>
      </w:r>
    </w:p>
    <w:p w:rsidR="00AE6ED8" w:rsidRDefault="00AE6ED8">
      <w:pPr>
        <w:pStyle w:val="newncpi"/>
      </w:pPr>
      <w:r>
        <w:t>итоги выпускного экзамена (по каждой ВУС) с указанием причин, по которым студент был отчислен, не прибыл или не сдал выпускной экзамен. В случае невыполнения заказа Министерства обороны – причины его невыполнения (по каждой ВУС);</w:t>
      </w:r>
    </w:p>
    <w:p w:rsidR="00AE6ED8" w:rsidRDefault="00AE6ED8">
      <w:pPr>
        <w:pStyle w:val="newncpi"/>
      </w:pPr>
      <w:r>
        <w:t>качество и уровень военной подготовки студентов по ВУС, способность студентов решать задачи военно-профессиональной деятельности, соответствие результатов их образовательной деятельности квалификационным требованиям, недостатки в подготовке студентов по отдельным учебным дисциплинам и разделам военной подготовки;</w:t>
      </w:r>
    </w:p>
    <w:p w:rsidR="00AE6ED8" w:rsidRDefault="00AE6ED8">
      <w:pPr>
        <w:pStyle w:val="newncpi"/>
      </w:pPr>
      <w:r>
        <w:t>результаты изучения и оценки соответствия квалификационным требованиям учебных планов и учебных программ военной подготовки, полноты их выполнения;</w:t>
      </w:r>
    </w:p>
    <w:p w:rsidR="00AE6ED8" w:rsidRDefault="00AE6ED8">
      <w:pPr>
        <w:pStyle w:val="newncpi"/>
      </w:pPr>
      <w:r>
        <w:t>состояние образовательного процесса студентов на военном факультете (военной кафедре), оценку учебных планов и учебных программ военной подготовки с учетом развития Вооруженных Сил;</w:t>
      </w:r>
    </w:p>
    <w:p w:rsidR="00AE6ED8" w:rsidRDefault="00AE6ED8">
      <w:pPr>
        <w:pStyle w:val="newncpi"/>
      </w:pPr>
      <w:r>
        <w:t>полноту реализации в образовательном процессе предложений выпускной комиссии предыдущего года;</w:t>
      </w:r>
    </w:p>
    <w:p w:rsidR="00AE6ED8" w:rsidRDefault="00AE6ED8">
      <w:pPr>
        <w:pStyle w:val="newncpi"/>
      </w:pPr>
      <w:r>
        <w:t>краткую характеристику лиц из числа профессорско-преподавательского состава, участвующих в образовательном процессе студентов, их научный и методический уровень;</w:t>
      </w:r>
    </w:p>
    <w:p w:rsidR="00AE6ED8" w:rsidRDefault="00AE6ED8">
      <w:pPr>
        <w:pStyle w:val="newncpi"/>
      </w:pPr>
      <w:r>
        <w:t>соответствие материально-технической базы квалификационным требованиям, учебным планам и учебным программам военной подготовки, полноту обеспечения материально-технической базой образовательного процесса;</w:t>
      </w:r>
    </w:p>
    <w:p w:rsidR="00AE6ED8" w:rsidRDefault="00AE6ED8">
      <w:pPr>
        <w:pStyle w:val="newncpi"/>
      </w:pPr>
      <w:r>
        <w:t>предложения об устранении недостатков, выявленных в процессе работы по предназначению выпускной комиссии (предложения должны быть обоснованы и предусматривать пути устранения проблемных вопросов в военной подготовке студентов);</w:t>
      </w:r>
    </w:p>
    <w:p w:rsidR="00AE6ED8" w:rsidRDefault="00AE6ED8">
      <w:pPr>
        <w:pStyle w:val="newncpi"/>
      </w:pPr>
      <w:r>
        <w:t>рекомендации по дальнейшему совершенствованию образовательного процесса;</w:t>
      </w:r>
    </w:p>
    <w:p w:rsidR="00AE6ED8" w:rsidRDefault="00AE6ED8">
      <w:pPr>
        <w:pStyle w:val="newncpi"/>
      </w:pPr>
      <w:r>
        <w:t>краткую характеристику состава выпускной комиссии (персональный состав выпускной комиссии: воинское звание, фамилия, собственное имя, отчество (если таковое имеется), занимаемая воинская должность и должность в составе выпускной комиссии).</w:t>
      </w:r>
    </w:p>
    <w:p w:rsidR="00AE6ED8" w:rsidRDefault="00AE6ED8">
      <w:pPr>
        <w:pStyle w:val="point"/>
      </w:pPr>
      <w:r>
        <w:t>127. Отчет подписывается председателем и секретарем выпускной комиссии и в двухнедельный срок после приема выпускного экзамена направляется в адрес руководителя заинтересованного органа военного управления, начальников управления военного образования Вооруженных Сил, военного факультета (военной кафедры).</w:t>
      </w:r>
    </w:p>
    <w:p w:rsidR="00AE6ED8" w:rsidRDefault="00AE6ED8">
      <w:pPr>
        <w:pStyle w:val="point"/>
      </w:pPr>
      <w:r>
        <w:t>128. Начальник военного факультета (военной кафедры) по результатам работы выпускной комиссии в десятидневный срок после выпуска направляет списки студентов, завершивших обучение по программам военной подготовки на военном факультете (военной кафедре) и принесших Военную присягу, в:</w:t>
      </w:r>
    </w:p>
    <w:p w:rsidR="00AE6ED8" w:rsidRDefault="00AE6ED8">
      <w:pPr>
        <w:pStyle w:val="newncpi"/>
      </w:pPr>
      <w:r>
        <w:t>деканат факультета, на котором обучаются студенты в учреждении образования, – с указанием уровня военной подготовки, по которому завершено обучение студента, номера ВУС, кода, наименования воинской должности и типа техники, количества часов, изученных студентом, по военной подготовке, отметки, полученной за курс военной подготовки, номера протокола заседания выпускной комиссии, номера приказа руководителя учреждения образования о результатах прохождения военной подготовки, другие сведения (при необходимости);</w:t>
      </w:r>
    </w:p>
    <w:p w:rsidR="00AE6ED8" w:rsidRDefault="00AE6ED8">
      <w:pPr>
        <w:pStyle w:val="newncpi"/>
      </w:pPr>
      <w:r>
        <w:t>военные комиссариаты областей, г. Минска – с указанием уровня военной подготовки, по которому завершено обучение студента, номера ВУС, кода, наименования воинской должности и типа техники, количества часов, изученных студентом, по военной подготовке, отметки, полученной за курс военной подготовки, даты и места (воинской части, учреждения образования) принесения Военной присяги, наименований военных комиссариатов районов (городов) по месту состояния студента на воинском учете.</w:t>
      </w:r>
    </w:p>
    <w:p w:rsidR="00AE6ED8" w:rsidRDefault="00AE6ED8">
      <w:pPr>
        <w:pStyle w:val="point"/>
      </w:pPr>
      <w:r>
        <w:t>129. Сведения о прохождении военной подготовки учитываются деканатом факультета, на котором обучался студент в учреждении образования, и включаются в выписку из зачетно-экзаменационной ведомости, выдаваемую студенту по окончании учреждения образования, или в справку об обучении – при отчислении студента из учреждения образования.</w:t>
      </w:r>
    </w:p>
    <w:p w:rsidR="00AE6ED8" w:rsidRDefault="00AE6ED8">
      <w:pPr>
        <w:pStyle w:val="newncpi"/>
      </w:pPr>
      <w:r>
        <w:t>В выписке из зачетно-экзаменационной ведомости (справке об обучении) производятся следующие записи:</w:t>
      </w:r>
    </w:p>
    <w:p w:rsidR="00AE6ED8" w:rsidRDefault="00AE6ED8">
      <w:pPr>
        <w:pStyle w:val="newncpi"/>
      </w:pPr>
      <w:r>
        <w:t>в графе «Наименование спецкурсов и семинаров» («Название учебной дисциплины и видов учебной работы в соответствии с учебным планом») – наименование дисциплины, номер ВУС, код, наименование воинской должности и тип техники (например, «Военная подготовка по ВУС 134182, командир орудия, 2С3»);</w:t>
      </w:r>
    </w:p>
    <w:p w:rsidR="00AE6ED8" w:rsidRDefault="00AE6ED8">
      <w:pPr>
        <w:pStyle w:val="newncpi"/>
      </w:pPr>
      <w:r>
        <w:t>в графе «Количество часов» («Общее количество часов в соответствии с учебным планом») – количество часов, изученных студентом, по военной подготовке;</w:t>
      </w:r>
    </w:p>
    <w:p w:rsidR="00AE6ED8" w:rsidRDefault="00AE6ED8">
      <w:pPr>
        <w:pStyle w:val="newncpi"/>
      </w:pPr>
      <w:r>
        <w:t>в графе «Отметки» («экзамены (с указанием баллов)») – отметка, полученная студентом на выпускном экзамене.</w:t>
      </w:r>
    </w:p>
    <w:p w:rsidR="00AE6ED8" w:rsidRDefault="00AE6ED8">
      <w:pPr>
        <w:pStyle w:val="point"/>
      </w:pPr>
      <w:r>
        <w:t>130. Студент, успешно прошедший полный курс обучения по программам военной подготовки, представляет в военный комиссариат по месту состояния его на воинском учете документ об образовании (с приложением) – при окончании учреждения образования, справку об обучении – при отчислении его из учреждения образования.</w:t>
      </w:r>
    </w:p>
    <w:p w:rsidR="00AE6ED8" w:rsidRDefault="00AE6ED8">
      <w:pPr>
        <w:pStyle w:val="newncpi"/>
      </w:pPr>
      <w:r>
        <w:t> </w:t>
      </w:r>
    </w:p>
    <w:p w:rsidR="00AE6ED8" w:rsidRDefault="00AE6ED8">
      <w:pPr>
        <w:rPr>
          <w:rFonts w:eastAsia="Times New Roman"/>
        </w:rPr>
        <w:sectPr w:rsidR="00AE6ED8" w:rsidSect="00AE6ED8">
          <w:headerReference w:type="even" r:id="rId7"/>
          <w:headerReference w:type="default" r:id="rId8"/>
          <w:footerReference w:type="even" r:id="rId9"/>
          <w:footerReference w:type="default" r:id="rId10"/>
          <w:headerReference w:type="first" r:id="rId11"/>
          <w:footerReference w:type="first" r:id="rId12"/>
          <w:pgSz w:w="11906" w:h="16838"/>
          <w:pgMar w:top="1134" w:right="1120" w:bottom="1134" w:left="1400" w:header="280" w:footer="180" w:gutter="0"/>
          <w:cols w:space="708"/>
          <w:titlePg/>
          <w:docGrid w:linePitch="360"/>
        </w:sectPr>
      </w:pPr>
    </w:p>
    <w:p w:rsidR="00AE6ED8" w:rsidRDefault="00AE6ED8">
      <w:pPr>
        <w:pStyle w:val="newncpi"/>
      </w:pPr>
      <w:r>
        <w:t> </w:t>
      </w:r>
    </w:p>
    <w:tbl>
      <w:tblPr>
        <w:tblStyle w:val="tablencpi"/>
        <w:tblW w:w="5000" w:type="pct"/>
        <w:tblLook w:val="04A0" w:firstRow="1" w:lastRow="0" w:firstColumn="1" w:lastColumn="0" w:noHBand="0" w:noVBand="1"/>
      </w:tblPr>
      <w:tblGrid>
        <w:gridCol w:w="5777"/>
        <w:gridCol w:w="3604"/>
      </w:tblGrid>
      <w:tr w:rsidR="00AE6ED8">
        <w:tc>
          <w:tcPr>
            <w:tcW w:w="3079" w:type="pct"/>
            <w:tcMar>
              <w:top w:w="0" w:type="dxa"/>
              <w:left w:w="6" w:type="dxa"/>
              <w:bottom w:w="0" w:type="dxa"/>
              <w:right w:w="6" w:type="dxa"/>
            </w:tcMar>
            <w:hideMark/>
          </w:tcPr>
          <w:p w:rsidR="00AE6ED8" w:rsidRDefault="00AE6ED8">
            <w:pPr>
              <w:pStyle w:val="newncpi"/>
            </w:pPr>
            <w:r>
              <w:t> </w:t>
            </w:r>
          </w:p>
        </w:tc>
        <w:tc>
          <w:tcPr>
            <w:tcW w:w="1921" w:type="pct"/>
            <w:tcMar>
              <w:top w:w="0" w:type="dxa"/>
              <w:left w:w="6" w:type="dxa"/>
              <w:bottom w:w="0" w:type="dxa"/>
              <w:right w:w="6" w:type="dxa"/>
            </w:tcMar>
            <w:hideMark/>
          </w:tcPr>
          <w:p w:rsidR="00AE6ED8" w:rsidRDefault="00AE6ED8">
            <w:pPr>
              <w:pStyle w:val="append1"/>
            </w:pPr>
            <w:r>
              <w:t>Приложение 1</w:t>
            </w:r>
          </w:p>
          <w:p w:rsidR="00AE6ED8" w:rsidRDefault="00AE6ED8">
            <w:pPr>
              <w:pStyle w:val="append"/>
            </w:pPr>
            <w:r>
              <w:t xml:space="preserve">к Инструкции о порядке организации </w:t>
            </w:r>
            <w:r>
              <w:br/>
              <w:t xml:space="preserve">работы военных факультетов </w:t>
            </w:r>
            <w:r>
              <w:br/>
              <w:t xml:space="preserve">(военных кафедр) по обучению </w:t>
            </w:r>
            <w:r>
              <w:br/>
              <w:t xml:space="preserve">граждан Республики Беларусь по </w:t>
            </w:r>
            <w:r>
              <w:br/>
              <w:t xml:space="preserve">программам подготовки младших </w:t>
            </w:r>
            <w:r>
              <w:br/>
              <w:t xml:space="preserve">командиров и офицеров запаса </w:t>
            </w:r>
          </w:p>
        </w:tc>
      </w:tr>
    </w:tbl>
    <w:p w:rsidR="00AE6ED8" w:rsidRDefault="00AE6ED8">
      <w:pPr>
        <w:pStyle w:val="begform"/>
      </w:pPr>
      <w:r>
        <w:t> </w:t>
      </w:r>
    </w:p>
    <w:p w:rsidR="00AE6ED8" w:rsidRDefault="00AE6ED8">
      <w:pPr>
        <w:pStyle w:val="onestring"/>
      </w:pPr>
      <w:r>
        <w:t>Форма</w:t>
      </w:r>
    </w:p>
    <w:p w:rsidR="00AE6ED8" w:rsidRDefault="00AE6ED8">
      <w:pPr>
        <w:pStyle w:val="newncpi"/>
      </w:pPr>
      <w:r>
        <w:t> </w:t>
      </w:r>
    </w:p>
    <w:p w:rsidR="00AE6ED8" w:rsidRDefault="00AE6ED8">
      <w:pPr>
        <w:pStyle w:val="newncpi"/>
        <w:ind w:firstLine="5222"/>
      </w:pPr>
      <w:r>
        <w:t>УТВЕРЖДАЮ</w:t>
      </w:r>
    </w:p>
    <w:p w:rsidR="00AE6ED8" w:rsidRDefault="00AE6ED8">
      <w:pPr>
        <w:pStyle w:val="newncpi"/>
        <w:ind w:firstLine="5222"/>
      </w:pPr>
      <w:r>
        <w:t xml:space="preserve">Начальник военного факультета </w:t>
      </w:r>
    </w:p>
    <w:p w:rsidR="00AE6ED8" w:rsidRDefault="00AE6ED8">
      <w:pPr>
        <w:pStyle w:val="newncpi"/>
        <w:ind w:firstLine="5222"/>
      </w:pPr>
      <w:r>
        <w:t>(военной кафедры)</w:t>
      </w:r>
    </w:p>
    <w:p w:rsidR="00AE6ED8" w:rsidRDefault="00AE6ED8">
      <w:pPr>
        <w:pStyle w:val="newncpi"/>
        <w:jc w:val="right"/>
      </w:pPr>
      <w:r>
        <w:t>__________________________________</w:t>
      </w:r>
    </w:p>
    <w:p w:rsidR="00AE6ED8" w:rsidRDefault="00AE6ED8">
      <w:pPr>
        <w:pStyle w:val="undline"/>
        <w:ind w:firstLine="5579"/>
      </w:pPr>
      <w:r>
        <w:t>(наименование учреждения образования)</w:t>
      </w:r>
    </w:p>
    <w:p w:rsidR="00AE6ED8" w:rsidRDefault="00AE6ED8">
      <w:pPr>
        <w:pStyle w:val="newncpi"/>
        <w:jc w:val="right"/>
      </w:pPr>
      <w:r>
        <w:t>__________________________________</w:t>
      </w:r>
    </w:p>
    <w:p w:rsidR="00AE6ED8" w:rsidRDefault="00AE6ED8">
      <w:pPr>
        <w:pStyle w:val="undline"/>
        <w:jc w:val="right"/>
      </w:pPr>
      <w:r>
        <w:t>(воинское звание, подпись, инициалы, фамилия)</w:t>
      </w:r>
    </w:p>
    <w:p w:rsidR="00AE6ED8" w:rsidRDefault="00AE6ED8">
      <w:pPr>
        <w:pStyle w:val="newncpi"/>
        <w:ind w:firstLine="5222"/>
      </w:pPr>
      <w:r>
        <w:t>«__» _______________ 20__ г.</w:t>
      </w:r>
    </w:p>
    <w:p w:rsidR="00AE6ED8" w:rsidRDefault="00AE6ED8">
      <w:pPr>
        <w:pStyle w:val="titlep"/>
        <w:spacing w:after="0"/>
      </w:pPr>
      <w:r>
        <w:t>ПРОТОКОЛ № _____</w:t>
      </w:r>
      <w:r>
        <w:br/>
        <w:t>заседания комиссии по отбору студентов _______________________________</w:t>
      </w:r>
    </w:p>
    <w:p w:rsidR="00AE6ED8" w:rsidRDefault="00AE6ED8">
      <w:pPr>
        <w:pStyle w:val="undline"/>
        <w:ind w:firstLine="5222"/>
      </w:pPr>
      <w:r>
        <w:t>(наименование учреждения образования)</w:t>
      </w:r>
    </w:p>
    <w:p w:rsidR="00AE6ED8" w:rsidRDefault="00AE6ED8">
      <w:pPr>
        <w:pStyle w:val="newncpi0"/>
        <w:jc w:val="center"/>
      </w:pPr>
      <w:r>
        <w:rPr>
          <w:b/>
          <w:bCs/>
        </w:rPr>
        <w:t>на первый уровень военной подготовки</w:t>
      </w:r>
    </w:p>
    <w:p w:rsidR="00AE6ED8" w:rsidRDefault="00AE6ED8">
      <w:pPr>
        <w:pStyle w:val="newncpi0"/>
        <w:jc w:val="center"/>
      </w:pPr>
      <w:r>
        <w:t>от «__» ________________ 20__ г.</w:t>
      </w:r>
    </w:p>
    <w:p w:rsidR="00AE6ED8" w:rsidRDefault="00AE6ED8">
      <w:pPr>
        <w:pStyle w:val="newncpi"/>
      </w:pPr>
      <w:r>
        <w:t> </w:t>
      </w:r>
    </w:p>
    <w:p w:rsidR="00AE6ED8" w:rsidRDefault="00AE6ED8">
      <w:pPr>
        <w:pStyle w:val="newncpi"/>
      </w:pPr>
      <w:r>
        <w:t>Представлены к рассмотрению и обсуждению документы студентов:</w:t>
      </w:r>
    </w:p>
    <w:p w:rsidR="00AE6ED8" w:rsidRDefault="00AE6ED8">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1791"/>
        <w:gridCol w:w="2902"/>
        <w:gridCol w:w="1786"/>
        <w:gridCol w:w="2902"/>
      </w:tblGrid>
      <w:tr w:rsidR="00AE6ED8">
        <w:trPr>
          <w:trHeight w:val="240"/>
        </w:trPr>
        <w:tc>
          <w:tcPr>
            <w:tcW w:w="954" w:type="pct"/>
            <w:tcBorders>
              <w:bottom w:val="single" w:sz="4" w:space="0" w:color="auto"/>
              <w:right w:val="single" w:sz="4" w:space="0" w:color="auto"/>
            </w:tcBorders>
            <w:tcMar>
              <w:top w:w="0" w:type="dxa"/>
              <w:left w:w="6" w:type="dxa"/>
              <w:bottom w:w="0" w:type="dxa"/>
              <w:right w:w="6" w:type="dxa"/>
            </w:tcMar>
            <w:hideMark/>
          </w:tcPr>
          <w:p w:rsidR="00AE6ED8" w:rsidRDefault="00AE6ED8">
            <w:pPr>
              <w:pStyle w:val="table10"/>
              <w:jc w:val="center"/>
            </w:pPr>
            <w:r>
              <w:t>№ п/п</w:t>
            </w:r>
          </w:p>
        </w:tc>
        <w:tc>
          <w:tcPr>
            <w:tcW w:w="1547" w:type="pct"/>
            <w:tcBorders>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jc w:val="center"/>
            </w:pPr>
            <w:r>
              <w:t>Фамилия, собственное имя, отчество (если таковое имеется)</w:t>
            </w:r>
          </w:p>
        </w:tc>
        <w:tc>
          <w:tcPr>
            <w:tcW w:w="952" w:type="pct"/>
            <w:tcBorders>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jc w:val="center"/>
            </w:pPr>
            <w:r>
              <w:t>№ п/п</w:t>
            </w:r>
          </w:p>
        </w:tc>
        <w:tc>
          <w:tcPr>
            <w:tcW w:w="1547" w:type="pct"/>
            <w:tcBorders>
              <w:left w:val="single" w:sz="4" w:space="0" w:color="auto"/>
              <w:bottom w:val="single" w:sz="4" w:space="0" w:color="auto"/>
            </w:tcBorders>
            <w:tcMar>
              <w:top w:w="0" w:type="dxa"/>
              <w:left w:w="6" w:type="dxa"/>
              <w:bottom w:w="0" w:type="dxa"/>
              <w:right w:w="6" w:type="dxa"/>
            </w:tcMar>
            <w:hideMark/>
          </w:tcPr>
          <w:p w:rsidR="00AE6ED8" w:rsidRDefault="00AE6ED8">
            <w:pPr>
              <w:pStyle w:val="table10"/>
              <w:jc w:val="center"/>
            </w:pPr>
            <w:r>
              <w:t>Фамилия, собственное имя, отчество (если таковое имеется)</w:t>
            </w:r>
          </w:p>
        </w:tc>
      </w:tr>
      <w:tr w:rsidR="00AE6ED8">
        <w:trPr>
          <w:trHeight w:val="240"/>
        </w:trPr>
        <w:tc>
          <w:tcPr>
            <w:tcW w:w="954" w:type="pct"/>
            <w:tcBorders>
              <w:top w:val="single" w:sz="4" w:space="0" w:color="auto"/>
              <w:right w:val="single" w:sz="4" w:space="0" w:color="auto"/>
            </w:tcBorders>
            <w:tcMar>
              <w:top w:w="0" w:type="dxa"/>
              <w:left w:w="6" w:type="dxa"/>
              <w:bottom w:w="0" w:type="dxa"/>
              <w:right w:w="6" w:type="dxa"/>
            </w:tcMar>
            <w:hideMark/>
          </w:tcPr>
          <w:p w:rsidR="00AE6ED8" w:rsidRDefault="00AE6ED8">
            <w:pPr>
              <w:pStyle w:val="table10"/>
              <w:jc w:val="center"/>
            </w:pPr>
            <w:r>
              <w:t> </w:t>
            </w:r>
          </w:p>
        </w:tc>
        <w:tc>
          <w:tcPr>
            <w:tcW w:w="1547"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jc w:val="center"/>
            </w:pPr>
            <w:r>
              <w:t> </w:t>
            </w:r>
          </w:p>
        </w:tc>
        <w:tc>
          <w:tcPr>
            <w:tcW w:w="952"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jc w:val="center"/>
            </w:pPr>
            <w:r>
              <w:t> </w:t>
            </w:r>
          </w:p>
        </w:tc>
        <w:tc>
          <w:tcPr>
            <w:tcW w:w="1547" w:type="pct"/>
            <w:tcBorders>
              <w:top w:val="single" w:sz="4" w:space="0" w:color="auto"/>
              <w:left w:val="single" w:sz="4" w:space="0" w:color="auto"/>
            </w:tcBorders>
            <w:tcMar>
              <w:top w:w="0" w:type="dxa"/>
              <w:left w:w="6" w:type="dxa"/>
              <w:bottom w:w="0" w:type="dxa"/>
              <w:right w:w="6" w:type="dxa"/>
            </w:tcMar>
            <w:hideMark/>
          </w:tcPr>
          <w:p w:rsidR="00AE6ED8" w:rsidRDefault="00AE6ED8">
            <w:pPr>
              <w:pStyle w:val="table10"/>
              <w:jc w:val="center"/>
            </w:pPr>
            <w:r>
              <w:t> </w:t>
            </w:r>
          </w:p>
        </w:tc>
      </w:tr>
    </w:tbl>
    <w:p w:rsidR="00AE6ED8" w:rsidRDefault="00AE6ED8">
      <w:pPr>
        <w:pStyle w:val="newncpi"/>
      </w:pPr>
      <w:r>
        <w:t> </w:t>
      </w:r>
    </w:p>
    <w:p w:rsidR="00AE6ED8" w:rsidRDefault="00AE6ED8">
      <w:pPr>
        <w:pStyle w:val="newncpi"/>
      </w:pPr>
      <w:r>
        <w:t>Члены комиссии рассмотрели, обсудили представленные документы и постановили:</w:t>
      </w:r>
    </w:p>
    <w:p w:rsidR="00AE6ED8" w:rsidRDefault="00AE6ED8">
      <w:pPr>
        <w:pStyle w:val="point"/>
      </w:pPr>
      <w:r>
        <w:t>1. Зачислить в группы обучающихся по программе подготовки младших командиров следующих студентов:</w:t>
      </w:r>
    </w:p>
    <w:p w:rsidR="00AE6ED8" w:rsidRDefault="00AE6ED8">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358"/>
        <w:gridCol w:w="1262"/>
        <w:gridCol w:w="1444"/>
        <w:gridCol w:w="2097"/>
        <w:gridCol w:w="1179"/>
        <w:gridCol w:w="1916"/>
        <w:gridCol w:w="1125"/>
      </w:tblGrid>
      <w:tr w:rsidR="00AE6ED8">
        <w:trPr>
          <w:trHeight w:val="240"/>
        </w:trPr>
        <w:tc>
          <w:tcPr>
            <w:tcW w:w="192" w:type="pct"/>
            <w:tcBorders>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w:t>
            </w:r>
            <w:r>
              <w:br/>
              <w:t>п/п</w:t>
            </w:r>
          </w:p>
        </w:tc>
        <w:tc>
          <w:tcPr>
            <w:tcW w:w="67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Фамилия, собственное имя, отчество</w:t>
            </w:r>
          </w:p>
          <w:p w:rsidR="00AE6ED8" w:rsidRDefault="00AE6ED8">
            <w:pPr>
              <w:pStyle w:val="table10"/>
              <w:jc w:val="center"/>
            </w:pPr>
            <w:r>
              <w:t>(если таковое имеется)</w:t>
            </w:r>
          </w:p>
        </w:tc>
        <w:tc>
          <w:tcPr>
            <w:tcW w:w="77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Наименование факультета</w:t>
            </w:r>
          </w:p>
        </w:tc>
        <w:tc>
          <w:tcPr>
            <w:tcW w:w="111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Наличие рапорта с просьбой о зачислении с резолюцией начальника военного факультета (военной кафедры)</w:t>
            </w:r>
          </w:p>
        </w:tc>
        <w:tc>
          <w:tcPr>
            <w:tcW w:w="62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Средний балл успеваемости</w:t>
            </w:r>
          </w:p>
        </w:tc>
        <w:tc>
          <w:tcPr>
            <w:tcW w:w="102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Результаты медицинского освидетельствования</w:t>
            </w:r>
          </w:p>
        </w:tc>
        <w:tc>
          <w:tcPr>
            <w:tcW w:w="600" w:type="pct"/>
            <w:tcBorders>
              <w:left w:val="single" w:sz="4" w:space="0" w:color="auto"/>
              <w:bottom w:val="single" w:sz="4" w:space="0" w:color="auto"/>
            </w:tcBorders>
            <w:tcMar>
              <w:top w:w="0" w:type="dxa"/>
              <w:left w:w="6" w:type="dxa"/>
              <w:bottom w:w="0" w:type="dxa"/>
              <w:right w:w="6" w:type="dxa"/>
            </w:tcMar>
            <w:vAlign w:val="center"/>
            <w:hideMark/>
          </w:tcPr>
          <w:p w:rsidR="00AE6ED8" w:rsidRDefault="00AE6ED8">
            <w:pPr>
              <w:pStyle w:val="table10"/>
              <w:jc w:val="center"/>
            </w:pPr>
            <w:r>
              <w:t>Заключение комиссии</w:t>
            </w:r>
          </w:p>
        </w:tc>
      </w:tr>
      <w:tr w:rsidR="00AE6ED8">
        <w:trPr>
          <w:trHeight w:val="240"/>
        </w:trPr>
        <w:tc>
          <w:tcPr>
            <w:tcW w:w="192" w:type="pct"/>
            <w:tcBorders>
              <w:top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77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111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62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102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600" w:type="pct"/>
            <w:tcBorders>
              <w:top w:val="single" w:sz="4" w:space="0" w:color="auto"/>
              <w:lef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r>
    </w:tbl>
    <w:p w:rsidR="00AE6ED8" w:rsidRDefault="00AE6ED8">
      <w:pPr>
        <w:pStyle w:val="newncpi"/>
      </w:pPr>
      <w:r>
        <w:t> </w:t>
      </w:r>
    </w:p>
    <w:p w:rsidR="00AE6ED8" w:rsidRDefault="00AE6ED8">
      <w:pPr>
        <w:pStyle w:val="point"/>
      </w:pPr>
      <w:r>
        <w:t>2. Отказать в зачислении в группы обучающихся по программе подготовки младших командиров следующих студентов:</w:t>
      </w:r>
    </w:p>
    <w:p w:rsidR="00AE6ED8" w:rsidRDefault="00AE6ED8">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337"/>
        <w:gridCol w:w="1242"/>
        <w:gridCol w:w="1420"/>
        <w:gridCol w:w="2161"/>
        <w:gridCol w:w="1179"/>
        <w:gridCol w:w="1916"/>
        <w:gridCol w:w="1126"/>
      </w:tblGrid>
      <w:tr w:rsidR="00AE6ED8">
        <w:trPr>
          <w:trHeight w:val="240"/>
        </w:trPr>
        <w:tc>
          <w:tcPr>
            <w:tcW w:w="192" w:type="pct"/>
            <w:tcBorders>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w:t>
            </w:r>
            <w:r>
              <w:br/>
              <w:t>п/п</w:t>
            </w:r>
          </w:p>
        </w:tc>
        <w:tc>
          <w:tcPr>
            <w:tcW w:w="67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Фамилия, собственное имя, отчество</w:t>
            </w:r>
          </w:p>
          <w:p w:rsidR="00AE6ED8" w:rsidRDefault="00AE6ED8">
            <w:pPr>
              <w:pStyle w:val="table10"/>
              <w:jc w:val="center"/>
            </w:pPr>
            <w:r>
              <w:t>(если таковое имеется)</w:t>
            </w:r>
          </w:p>
        </w:tc>
        <w:tc>
          <w:tcPr>
            <w:tcW w:w="7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Наименование факультета</w:t>
            </w:r>
          </w:p>
        </w:tc>
        <w:tc>
          <w:tcPr>
            <w:tcW w:w="116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Наличие рапорта с просьбой о зачислении с резолюцией начальника военного факультета (военной кафедры)</w:t>
            </w:r>
          </w:p>
        </w:tc>
        <w:tc>
          <w:tcPr>
            <w:tcW w:w="5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Средний балл успеваемости</w:t>
            </w:r>
          </w:p>
        </w:tc>
        <w:tc>
          <w:tcPr>
            <w:tcW w:w="10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Результаты медицинского освидетельствования</w:t>
            </w:r>
          </w:p>
        </w:tc>
        <w:tc>
          <w:tcPr>
            <w:tcW w:w="612" w:type="pct"/>
            <w:tcBorders>
              <w:left w:val="single" w:sz="4" w:space="0" w:color="auto"/>
              <w:bottom w:val="single" w:sz="4" w:space="0" w:color="auto"/>
            </w:tcBorders>
            <w:tcMar>
              <w:top w:w="0" w:type="dxa"/>
              <w:left w:w="6" w:type="dxa"/>
              <w:bottom w:w="0" w:type="dxa"/>
              <w:right w:w="6" w:type="dxa"/>
            </w:tcMar>
            <w:vAlign w:val="center"/>
            <w:hideMark/>
          </w:tcPr>
          <w:p w:rsidR="00AE6ED8" w:rsidRDefault="00AE6ED8">
            <w:pPr>
              <w:pStyle w:val="table10"/>
              <w:jc w:val="center"/>
            </w:pPr>
            <w:r>
              <w:t>Заключение комиссии</w:t>
            </w:r>
          </w:p>
        </w:tc>
      </w:tr>
      <w:tr w:rsidR="00AE6ED8">
        <w:trPr>
          <w:trHeight w:val="240"/>
        </w:trPr>
        <w:tc>
          <w:tcPr>
            <w:tcW w:w="192" w:type="pct"/>
            <w:tcBorders>
              <w:top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67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7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116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55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10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612" w:type="pct"/>
            <w:tcBorders>
              <w:top w:val="single" w:sz="4" w:space="0" w:color="auto"/>
              <w:lef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r>
    </w:tbl>
    <w:p w:rsidR="00AE6ED8" w:rsidRDefault="00AE6ED8">
      <w:pPr>
        <w:pStyle w:val="newncpi"/>
      </w:pPr>
      <w:r>
        <w:t> </w:t>
      </w:r>
    </w:p>
    <w:p w:rsidR="00AE6ED8" w:rsidRDefault="00AE6ED8">
      <w:pPr>
        <w:pStyle w:val="newncpi0"/>
      </w:pPr>
      <w:r>
        <w:t>Председатель комиссии по отбору студентов _____________________________________</w:t>
      </w:r>
    </w:p>
    <w:p w:rsidR="00AE6ED8" w:rsidRDefault="00AE6ED8">
      <w:pPr>
        <w:pStyle w:val="undline"/>
        <w:ind w:firstLine="4859"/>
      </w:pPr>
      <w:r>
        <w:t>(воинское звание, подпись, инициалы, фамилия)</w:t>
      </w:r>
    </w:p>
    <w:p w:rsidR="00AE6ED8" w:rsidRDefault="00AE6ED8">
      <w:pPr>
        <w:pStyle w:val="newncpi0"/>
      </w:pPr>
      <w:r>
        <w:t>Члены комиссии по отбору студентов: ______________________________________</w:t>
      </w:r>
    </w:p>
    <w:p w:rsidR="00AE6ED8" w:rsidRDefault="00AE6ED8">
      <w:pPr>
        <w:pStyle w:val="undline"/>
        <w:ind w:firstLine="4139"/>
      </w:pPr>
      <w:r>
        <w:t>(воинское звание, подпись, инициалы, фамилия)</w:t>
      </w:r>
    </w:p>
    <w:p w:rsidR="00AE6ED8" w:rsidRDefault="00AE6ED8">
      <w:pPr>
        <w:pStyle w:val="newncpi0"/>
        <w:ind w:firstLine="3958"/>
      </w:pPr>
      <w:r>
        <w:t>______________________________________</w:t>
      </w:r>
    </w:p>
    <w:p w:rsidR="00AE6ED8" w:rsidRDefault="00AE6ED8">
      <w:pPr>
        <w:pStyle w:val="newncpi0"/>
        <w:ind w:firstLine="3958"/>
      </w:pPr>
      <w:r>
        <w:t>______________________________________</w:t>
      </w:r>
    </w:p>
    <w:p w:rsidR="00AE6ED8" w:rsidRDefault="00AE6ED8">
      <w:pPr>
        <w:pStyle w:val="endform"/>
      </w:pPr>
      <w:r>
        <w:t> </w:t>
      </w:r>
    </w:p>
    <w:p w:rsidR="00AE6ED8" w:rsidRDefault="00AE6ED8">
      <w:pPr>
        <w:pStyle w:val="newncpi"/>
      </w:pPr>
      <w:r>
        <w:t> </w:t>
      </w:r>
    </w:p>
    <w:tbl>
      <w:tblPr>
        <w:tblStyle w:val="tablencpi"/>
        <w:tblW w:w="5000" w:type="pct"/>
        <w:tblLook w:val="04A0" w:firstRow="1" w:lastRow="0" w:firstColumn="1" w:lastColumn="0" w:noHBand="0" w:noVBand="1"/>
      </w:tblPr>
      <w:tblGrid>
        <w:gridCol w:w="5777"/>
        <w:gridCol w:w="3604"/>
      </w:tblGrid>
      <w:tr w:rsidR="00AE6ED8">
        <w:tc>
          <w:tcPr>
            <w:tcW w:w="3079" w:type="pct"/>
            <w:tcMar>
              <w:top w:w="0" w:type="dxa"/>
              <w:left w:w="6" w:type="dxa"/>
              <w:bottom w:w="0" w:type="dxa"/>
              <w:right w:w="6" w:type="dxa"/>
            </w:tcMar>
            <w:hideMark/>
          </w:tcPr>
          <w:p w:rsidR="00AE6ED8" w:rsidRDefault="00AE6ED8">
            <w:pPr>
              <w:pStyle w:val="newncpi"/>
            </w:pPr>
            <w:r>
              <w:t> </w:t>
            </w:r>
          </w:p>
        </w:tc>
        <w:tc>
          <w:tcPr>
            <w:tcW w:w="1921" w:type="pct"/>
            <w:tcMar>
              <w:top w:w="0" w:type="dxa"/>
              <w:left w:w="6" w:type="dxa"/>
              <w:bottom w:w="0" w:type="dxa"/>
              <w:right w:w="6" w:type="dxa"/>
            </w:tcMar>
            <w:hideMark/>
          </w:tcPr>
          <w:p w:rsidR="00AE6ED8" w:rsidRDefault="00AE6ED8">
            <w:pPr>
              <w:pStyle w:val="append1"/>
            </w:pPr>
            <w:r>
              <w:t>Приложение 2</w:t>
            </w:r>
          </w:p>
          <w:p w:rsidR="00AE6ED8" w:rsidRDefault="00AE6ED8">
            <w:pPr>
              <w:pStyle w:val="append"/>
            </w:pPr>
            <w:r>
              <w:t xml:space="preserve">к Инструкции о порядке организации </w:t>
            </w:r>
            <w:r>
              <w:br/>
              <w:t xml:space="preserve">работы военных факультетов </w:t>
            </w:r>
            <w:r>
              <w:br/>
              <w:t xml:space="preserve">(военных кафедр) по обучению </w:t>
            </w:r>
            <w:r>
              <w:br/>
              <w:t xml:space="preserve">граждан Республики Беларусь по </w:t>
            </w:r>
            <w:r>
              <w:br/>
              <w:t xml:space="preserve">программам подготовки младших </w:t>
            </w:r>
            <w:r>
              <w:br/>
              <w:t xml:space="preserve">командиров и офицеров запаса </w:t>
            </w:r>
          </w:p>
        </w:tc>
      </w:tr>
    </w:tbl>
    <w:p w:rsidR="00AE6ED8" w:rsidRDefault="00AE6ED8">
      <w:pPr>
        <w:pStyle w:val="begform"/>
      </w:pPr>
      <w:r>
        <w:t> </w:t>
      </w:r>
    </w:p>
    <w:p w:rsidR="00AE6ED8" w:rsidRDefault="00AE6ED8">
      <w:pPr>
        <w:pStyle w:val="onestring"/>
      </w:pPr>
      <w:r>
        <w:t>Форма</w:t>
      </w:r>
    </w:p>
    <w:p w:rsidR="00AE6ED8" w:rsidRDefault="00AE6ED8">
      <w:pPr>
        <w:pStyle w:val="newncpi"/>
      </w:pPr>
      <w:r>
        <w:t> </w:t>
      </w:r>
    </w:p>
    <w:p w:rsidR="00AE6ED8" w:rsidRDefault="00AE6ED8">
      <w:pPr>
        <w:pStyle w:val="newncpi"/>
        <w:ind w:firstLine="5222"/>
      </w:pPr>
      <w:r>
        <w:t>УТВЕРЖДАЮ</w:t>
      </w:r>
    </w:p>
    <w:p w:rsidR="00AE6ED8" w:rsidRDefault="00AE6ED8">
      <w:pPr>
        <w:pStyle w:val="newncpi"/>
        <w:ind w:firstLine="5222"/>
      </w:pPr>
      <w:r>
        <w:t xml:space="preserve">Начальник военного факультета </w:t>
      </w:r>
    </w:p>
    <w:p w:rsidR="00AE6ED8" w:rsidRDefault="00AE6ED8">
      <w:pPr>
        <w:pStyle w:val="newncpi"/>
        <w:ind w:firstLine="5222"/>
      </w:pPr>
      <w:r>
        <w:t>(военной кафедры)</w:t>
      </w:r>
    </w:p>
    <w:p w:rsidR="00AE6ED8" w:rsidRDefault="00AE6ED8">
      <w:pPr>
        <w:pStyle w:val="newncpi"/>
        <w:jc w:val="right"/>
      </w:pPr>
      <w:r>
        <w:t>__________________________________</w:t>
      </w:r>
    </w:p>
    <w:p w:rsidR="00AE6ED8" w:rsidRDefault="00AE6ED8">
      <w:pPr>
        <w:pStyle w:val="undline"/>
        <w:ind w:firstLine="5579"/>
      </w:pPr>
      <w:r>
        <w:t>(наименование учреждения образования)</w:t>
      </w:r>
    </w:p>
    <w:p w:rsidR="00AE6ED8" w:rsidRDefault="00AE6ED8">
      <w:pPr>
        <w:pStyle w:val="newncpi"/>
        <w:jc w:val="right"/>
      </w:pPr>
      <w:r>
        <w:t>__________________________________</w:t>
      </w:r>
    </w:p>
    <w:p w:rsidR="00AE6ED8" w:rsidRDefault="00AE6ED8">
      <w:pPr>
        <w:pStyle w:val="undline"/>
        <w:jc w:val="right"/>
      </w:pPr>
      <w:r>
        <w:t>(воинское звание, подпись, инициалы, фамилия)</w:t>
      </w:r>
    </w:p>
    <w:p w:rsidR="00AE6ED8" w:rsidRDefault="00AE6ED8">
      <w:pPr>
        <w:pStyle w:val="newncpi"/>
        <w:ind w:firstLine="5222"/>
      </w:pPr>
      <w:r>
        <w:t>«__» _______________ 20__ г.</w:t>
      </w:r>
    </w:p>
    <w:p w:rsidR="00AE6ED8" w:rsidRDefault="00AE6ED8">
      <w:pPr>
        <w:pStyle w:val="titlep"/>
        <w:spacing w:after="0"/>
      </w:pPr>
      <w:r>
        <w:t>ПРОТОКОЛ № _____</w:t>
      </w:r>
      <w:r>
        <w:br/>
        <w:t>заседания комиссии по отбору студентов _______________________________</w:t>
      </w:r>
    </w:p>
    <w:p w:rsidR="00AE6ED8" w:rsidRDefault="00AE6ED8">
      <w:pPr>
        <w:pStyle w:val="undline"/>
        <w:ind w:firstLine="5222"/>
      </w:pPr>
      <w:r>
        <w:t>(наименование учреждения образования)</w:t>
      </w:r>
    </w:p>
    <w:p w:rsidR="00AE6ED8" w:rsidRDefault="00AE6ED8">
      <w:pPr>
        <w:pStyle w:val="newncpi0"/>
        <w:jc w:val="center"/>
      </w:pPr>
      <w:r>
        <w:rPr>
          <w:b/>
          <w:bCs/>
        </w:rPr>
        <w:t>на второй уровень военной подготовки</w:t>
      </w:r>
    </w:p>
    <w:p w:rsidR="00AE6ED8" w:rsidRDefault="00AE6ED8">
      <w:pPr>
        <w:pStyle w:val="newncpi0"/>
        <w:jc w:val="center"/>
      </w:pPr>
      <w:r>
        <w:t>от «__» ________________ 20__ г.</w:t>
      </w:r>
    </w:p>
    <w:p w:rsidR="00AE6ED8" w:rsidRDefault="00AE6ED8">
      <w:pPr>
        <w:pStyle w:val="newncpi"/>
      </w:pPr>
      <w:r>
        <w:t> </w:t>
      </w:r>
    </w:p>
    <w:p w:rsidR="00AE6ED8" w:rsidRDefault="00AE6ED8">
      <w:pPr>
        <w:pStyle w:val="newncpi"/>
      </w:pPr>
      <w:r>
        <w:t xml:space="preserve">Представлены к рассмотрению и обсуждению документы студентов: </w:t>
      </w:r>
    </w:p>
    <w:p w:rsidR="00AE6ED8" w:rsidRDefault="00AE6ED8">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1791"/>
        <w:gridCol w:w="2902"/>
        <w:gridCol w:w="1786"/>
        <w:gridCol w:w="2902"/>
      </w:tblGrid>
      <w:tr w:rsidR="00AE6ED8">
        <w:trPr>
          <w:trHeight w:val="240"/>
        </w:trPr>
        <w:tc>
          <w:tcPr>
            <w:tcW w:w="954" w:type="pct"/>
            <w:tcBorders>
              <w:bottom w:val="single" w:sz="4" w:space="0" w:color="auto"/>
              <w:right w:val="single" w:sz="4" w:space="0" w:color="auto"/>
            </w:tcBorders>
            <w:tcMar>
              <w:top w:w="0" w:type="dxa"/>
              <w:left w:w="6" w:type="dxa"/>
              <w:bottom w:w="0" w:type="dxa"/>
              <w:right w:w="6" w:type="dxa"/>
            </w:tcMar>
            <w:hideMark/>
          </w:tcPr>
          <w:p w:rsidR="00AE6ED8" w:rsidRDefault="00AE6ED8">
            <w:pPr>
              <w:pStyle w:val="table10"/>
              <w:jc w:val="center"/>
            </w:pPr>
            <w:r>
              <w:t>№ п/п</w:t>
            </w:r>
          </w:p>
        </w:tc>
        <w:tc>
          <w:tcPr>
            <w:tcW w:w="1547" w:type="pct"/>
            <w:tcBorders>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jc w:val="center"/>
            </w:pPr>
            <w:r>
              <w:t>Фамилия, собственное имя, отчество (если таковое имеется)</w:t>
            </w:r>
          </w:p>
        </w:tc>
        <w:tc>
          <w:tcPr>
            <w:tcW w:w="952" w:type="pct"/>
            <w:tcBorders>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jc w:val="center"/>
            </w:pPr>
            <w:r>
              <w:t>№ п/п</w:t>
            </w:r>
          </w:p>
        </w:tc>
        <w:tc>
          <w:tcPr>
            <w:tcW w:w="1547" w:type="pct"/>
            <w:tcBorders>
              <w:left w:val="single" w:sz="4" w:space="0" w:color="auto"/>
              <w:bottom w:val="single" w:sz="4" w:space="0" w:color="auto"/>
            </w:tcBorders>
            <w:tcMar>
              <w:top w:w="0" w:type="dxa"/>
              <w:left w:w="6" w:type="dxa"/>
              <w:bottom w:w="0" w:type="dxa"/>
              <w:right w:w="6" w:type="dxa"/>
            </w:tcMar>
            <w:hideMark/>
          </w:tcPr>
          <w:p w:rsidR="00AE6ED8" w:rsidRDefault="00AE6ED8">
            <w:pPr>
              <w:pStyle w:val="table10"/>
              <w:jc w:val="center"/>
            </w:pPr>
            <w:r>
              <w:t>Фамилия, собственное имя, отчество (если таковое имеется)</w:t>
            </w:r>
          </w:p>
        </w:tc>
      </w:tr>
      <w:tr w:rsidR="00AE6ED8">
        <w:trPr>
          <w:trHeight w:val="240"/>
        </w:trPr>
        <w:tc>
          <w:tcPr>
            <w:tcW w:w="954" w:type="pct"/>
            <w:tcBorders>
              <w:top w:val="single" w:sz="4" w:space="0" w:color="auto"/>
              <w:right w:val="single" w:sz="4" w:space="0" w:color="auto"/>
            </w:tcBorders>
            <w:tcMar>
              <w:top w:w="0" w:type="dxa"/>
              <w:left w:w="6" w:type="dxa"/>
              <w:bottom w:w="0" w:type="dxa"/>
              <w:right w:w="6" w:type="dxa"/>
            </w:tcMar>
            <w:hideMark/>
          </w:tcPr>
          <w:p w:rsidR="00AE6ED8" w:rsidRDefault="00AE6ED8">
            <w:pPr>
              <w:pStyle w:val="table10"/>
              <w:jc w:val="center"/>
            </w:pPr>
            <w:r>
              <w:t> </w:t>
            </w:r>
          </w:p>
        </w:tc>
        <w:tc>
          <w:tcPr>
            <w:tcW w:w="1547"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jc w:val="center"/>
            </w:pPr>
            <w:r>
              <w:t> </w:t>
            </w:r>
          </w:p>
        </w:tc>
        <w:tc>
          <w:tcPr>
            <w:tcW w:w="952"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jc w:val="center"/>
            </w:pPr>
            <w:r>
              <w:t> </w:t>
            </w:r>
          </w:p>
        </w:tc>
        <w:tc>
          <w:tcPr>
            <w:tcW w:w="1547" w:type="pct"/>
            <w:tcBorders>
              <w:top w:val="single" w:sz="4" w:space="0" w:color="auto"/>
              <w:left w:val="single" w:sz="4" w:space="0" w:color="auto"/>
            </w:tcBorders>
            <w:tcMar>
              <w:top w:w="0" w:type="dxa"/>
              <w:left w:w="6" w:type="dxa"/>
              <w:bottom w:w="0" w:type="dxa"/>
              <w:right w:w="6" w:type="dxa"/>
            </w:tcMar>
            <w:hideMark/>
          </w:tcPr>
          <w:p w:rsidR="00AE6ED8" w:rsidRDefault="00AE6ED8">
            <w:pPr>
              <w:pStyle w:val="table10"/>
              <w:jc w:val="center"/>
            </w:pPr>
            <w:r>
              <w:t> </w:t>
            </w:r>
          </w:p>
        </w:tc>
      </w:tr>
    </w:tbl>
    <w:p w:rsidR="00AE6ED8" w:rsidRDefault="00AE6ED8">
      <w:pPr>
        <w:pStyle w:val="newncpi"/>
      </w:pPr>
      <w:r>
        <w:t> </w:t>
      </w:r>
    </w:p>
    <w:p w:rsidR="00AE6ED8" w:rsidRDefault="00AE6ED8">
      <w:pPr>
        <w:pStyle w:val="newncpi"/>
      </w:pPr>
      <w:r>
        <w:t>Члены комиссии рассмотрели, обсудили представленные документы и постановили:</w:t>
      </w:r>
    </w:p>
    <w:p w:rsidR="00AE6ED8" w:rsidRDefault="00AE6ED8">
      <w:pPr>
        <w:pStyle w:val="point"/>
      </w:pPr>
      <w:r>
        <w:t xml:space="preserve">1. Зачислить в группы обучающихся по программе подготовки офицеров запаса следующих студентов: </w:t>
      </w:r>
    </w:p>
    <w:p w:rsidR="00AE6ED8" w:rsidRDefault="00AE6ED8">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361"/>
        <w:gridCol w:w="1084"/>
        <w:gridCol w:w="1263"/>
        <w:gridCol w:w="2347"/>
        <w:gridCol w:w="1283"/>
        <w:gridCol w:w="1910"/>
        <w:gridCol w:w="1133"/>
      </w:tblGrid>
      <w:tr w:rsidR="00AE6ED8">
        <w:trPr>
          <w:trHeight w:val="240"/>
        </w:trPr>
        <w:tc>
          <w:tcPr>
            <w:tcW w:w="192" w:type="pct"/>
            <w:tcBorders>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w:t>
            </w:r>
            <w:r>
              <w:br/>
              <w:t>п/п</w:t>
            </w:r>
          </w:p>
        </w:tc>
        <w:tc>
          <w:tcPr>
            <w:tcW w:w="57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Фамилия, собственное имя, отчество (если таковое имеется)</w:t>
            </w:r>
          </w:p>
        </w:tc>
        <w:tc>
          <w:tcPr>
            <w:tcW w:w="67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Наименование факультета</w:t>
            </w:r>
          </w:p>
        </w:tc>
        <w:tc>
          <w:tcPr>
            <w:tcW w:w="125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Наличие рапорта с просьбой о зачислении с резолюцией начальника военного факультета (военной кафедры)</w:t>
            </w:r>
          </w:p>
        </w:tc>
        <w:tc>
          <w:tcPr>
            <w:tcW w:w="68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Оценка за первый уровень военной подготовки</w:t>
            </w:r>
          </w:p>
        </w:tc>
        <w:tc>
          <w:tcPr>
            <w:tcW w:w="101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Результаты медицинского освидетельствования</w:t>
            </w:r>
          </w:p>
        </w:tc>
        <w:tc>
          <w:tcPr>
            <w:tcW w:w="604" w:type="pct"/>
            <w:tcBorders>
              <w:left w:val="single" w:sz="4" w:space="0" w:color="auto"/>
              <w:bottom w:val="single" w:sz="4" w:space="0" w:color="auto"/>
            </w:tcBorders>
            <w:tcMar>
              <w:top w:w="0" w:type="dxa"/>
              <w:left w:w="6" w:type="dxa"/>
              <w:bottom w:w="0" w:type="dxa"/>
              <w:right w:w="6" w:type="dxa"/>
            </w:tcMar>
            <w:vAlign w:val="center"/>
            <w:hideMark/>
          </w:tcPr>
          <w:p w:rsidR="00AE6ED8" w:rsidRDefault="00AE6ED8">
            <w:pPr>
              <w:pStyle w:val="table10"/>
              <w:jc w:val="center"/>
            </w:pPr>
            <w:r>
              <w:t>Заключение комиссии</w:t>
            </w:r>
          </w:p>
        </w:tc>
      </w:tr>
      <w:tr w:rsidR="00AE6ED8">
        <w:trPr>
          <w:trHeight w:val="240"/>
        </w:trPr>
        <w:tc>
          <w:tcPr>
            <w:tcW w:w="192" w:type="pct"/>
            <w:tcBorders>
              <w:top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125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68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101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604" w:type="pct"/>
            <w:tcBorders>
              <w:top w:val="single" w:sz="4" w:space="0" w:color="auto"/>
              <w:lef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r>
    </w:tbl>
    <w:p w:rsidR="00AE6ED8" w:rsidRDefault="00AE6ED8">
      <w:pPr>
        <w:pStyle w:val="newncpi"/>
      </w:pPr>
      <w:r>
        <w:t> </w:t>
      </w:r>
    </w:p>
    <w:p w:rsidR="00AE6ED8" w:rsidRDefault="00AE6ED8">
      <w:pPr>
        <w:pStyle w:val="point"/>
      </w:pPr>
      <w:r>
        <w:t xml:space="preserve">2. Отказать в зачислении в группы обучающихся по программе подготовки офицеров запаса следующим студентам: </w:t>
      </w:r>
    </w:p>
    <w:p w:rsidR="00AE6ED8" w:rsidRDefault="00AE6ED8">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361"/>
        <w:gridCol w:w="1083"/>
        <w:gridCol w:w="1263"/>
        <w:gridCol w:w="2473"/>
        <w:gridCol w:w="1158"/>
        <w:gridCol w:w="1910"/>
        <w:gridCol w:w="1133"/>
      </w:tblGrid>
      <w:tr w:rsidR="00AE6ED8">
        <w:trPr>
          <w:trHeight w:val="240"/>
        </w:trPr>
        <w:tc>
          <w:tcPr>
            <w:tcW w:w="192" w:type="pct"/>
            <w:tcBorders>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w:t>
            </w:r>
            <w:r>
              <w:br/>
              <w:t>п/п</w:t>
            </w:r>
          </w:p>
        </w:tc>
        <w:tc>
          <w:tcPr>
            <w:tcW w:w="57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Фамилия, собственное имя, отчество (если таковое имеется)</w:t>
            </w:r>
          </w:p>
        </w:tc>
        <w:tc>
          <w:tcPr>
            <w:tcW w:w="67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Наименование факультета</w:t>
            </w:r>
          </w:p>
        </w:tc>
        <w:tc>
          <w:tcPr>
            <w:tcW w:w="131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Наличие рапорта с просьбой о зачислении с резолюцией начальника военного факультета (военной кафедры)</w:t>
            </w:r>
          </w:p>
        </w:tc>
        <w:tc>
          <w:tcPr>
            <w:tcW w:w="6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Оценка за первый уровень военной подготовки</w:t>
            </w:r>
          </w:p>
        </w:tc>
        <w:tc>
          <w:tcPr>
            <w:tcW w:w="101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Результаты медицинского освидетельствования</w:t>
            </w:r>
          </w:p>
        </w:tc>
        <w:tc>
          <w:tcPr>
            <w:tcW w:w="604" w:type="pct"/>
            <w:tcBorders>
              <w:left w:val="single" w:sz="4" w:space="0" w:color="auto"/>
              <w:bottom w:val="single" w:sz="4" w:space="0" w:color="auto"/>
            </w:tcBorders>
            <w:tcMar>
              <w:top w:w="0" w:type="dxa"/>
              <w:left w:w="6" w:type="dxa"/>
              <w:bottom w:w="0" w:type="dxa"/>
              <w:right w:w="6" w:type="dxa"/>
            </w:tcMar>
            <w:vAlign w:val="center"/>
            <w:hideMark/>
          </w:tcPr>
          <w:p w:rsidR="00AE6ED8" w:rsidRDefault="00AE6ED8">
            <w:pPr>
              <w:pStyle w:val="table10"/>
              <w:jc w:val="center"/>
            </w:pPr>
            <w:r>
              <w:t>Заключение комиссии</w:t>
            </w:r>
          </w:p>
        </w:tc>
      </w:tr>
      <w:tr w:rsidR="00AE6ED8">
        <w:trPr>
          <w:trHeight w:val="240"/>
        </w:trPr>
        <w:tc>
          <w:tcPr>
            <w:tcW w:w="192" w:type="pct"/>
            <w:tcBorders>
              <w:top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131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61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101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604" w:type="pct"/>
            <w:tcBorders>
              <w:top w:val="single" w:sz="4" w:space="0" w:color="auto"/>
              <w:lef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r>
    </w:tbl>
    <w:p w:rsidR="00AE6ED8" w:rsidRDefault="00AE6ED8">
      <w:pPr>
        <w:pStyle w:val="newncpi"/>
      </w:pPr>
      <w:r>
        <w:t> </w:t>
      </w:r>
    </w:p>
    <w:p w:rsidR="00AE6ED8" w:rsidRDefault="00AE6ED8">
      <w:pPr>
        <w:pStyle w:val="newncpi0"/>
      </w:pPr>
      <w:r>
        <w:t>Председатель комиссии по отбору студентов _____________________________________</w:t>
      </w:r>
    </w:p>
    <w:p w:rsidR="00AE6ED8" w:rsidRDefault="00AE6ED8">
      <w:pPr>
        <w:pStyle w:val="undline"/>
        <w:ind w:firstLine="4859"/>
      </w:pPr>
      <w:r>
        <w:t>(воинское звание, подпись, инициалы, фамилия)</w:t>
      </w:r>
    </w:p>
    <w:p w:rsidR="00AE6ED8" w:rsidRDefault="00AE6ED8">
      <w:pPr>
        <w:pStyle w:val="newncpi0"/>
      </w:pPr>
      <w:r>
        <w:t>Члены комиссии по отбору студентов: ______________________________________</w:t>
      </w:r>
    </w:p>
    <w:p w:rsidR="00AE6ED8" w:rsidRDefault="00AE6ED8">
      <w:pPr>
        <w:pStyle w:val="undline"/>
        <w:ind w:firstLine="4139"/>
      </w:pPr>
      <w:r>
        <w:t>(воинское звание, подпись, инициалы, фамилия)</w:t>
      </w:r>
    </w:p>
    <w:p w:rsidR="00AE6ED8" w:rsidRDefault="00AE6ED8">
      <w:pPr>
        <w:pStyle w:val="newncpi0"/>
        <w:ind w:firstLine="3958"/>
      </w:pPr>
      <w:r>
        <w:t>______________________________________</w:t>
      </w:r>
    </w:p>
    <w:p w:rsidR="00AE6ED8" w:rsidRDefault="00AE6ED8">
      <w:pPr>
        <w:pStyle w:val="newncpi0"/>
        <w:ind w:firstLine="3958"/>
      </w:pPr>
      <w:r>
        <w:t>______________________________________</w:t>
      </w:r>
    </w:p>
    <w:p w:rsidR="00AE6ED8" w:rsidRDefault="00AE6ED8">
      <w:pPr>
        <w:pStyle w:val="endform"/>
      </w:pPr>
      <w:r>
        <w:t> </w:t>
      </w:r>
    </w:p>
    <w:p w:rsidR="00AE6ED8" w:rsidRDefault="00AE6ED8">
      <w:pPr>
        <w:pStyle w:val="newncpi"/>
      </w:pPr>
      <w:r>
        <w:t> </w:t>
      </w:r>
    </w:p>
    <w:tbl>
      <w:tblPr>
        <w:tblStyle w:val="tablencpi"/>
        <w:tblW w:w="5000" w:type="pct"/>
        <w:tblLook w:val="04A0" w:firstRow="1" w:lastRow="0" w:firstColumn="1" w:lastColumn="0" w:noHBand="0" w:noVBand="1"/>
      </w:tblPr>
      <w:tblGrid>
        <w:gridCol w:w="5777"/>
        <w:gridCol w:w="3604"/>
      </w:tblGrid>
      <w:tr w:rsidR="00AE6ED8">
        <w:tc>
          <w:tcPr>
            <w:tcW w:w="3079" w:type="pct"/>
            <w:tcMar>
              <w:top w:w="0" w:type="dxa"/>
              <w:left w:w="6" w:type="dxa"/>
              <w:bottom w:w="0" w:type="dxa"/>
              <w:right w:w="6" w:type="dxa"/>
            </w:tcMar>
            <w:hideMark/>
          </w:tcPr>
          <w:p w:rsidR="00AE6ED8" w:rsidRDefault="00AE6ED8">
            <w:pPr>
              <w:pStyle w:val="newncpi"/>
            </w:pPr>
            <w:r>
              <w:t> </w:t>
            </w:r>
          </w:p>
        </w:tc>
        <w:tc>
          <w:tcPr>
            <w:tcW w:w="1921" w:type="pct"/>
            <w:tcMar>
              <w:top w:w="0" w:type="dxa"/>
              <w:left w:w="6" w:type="dxa"/>
              <w:bottom w:w="0" w:type="dxa"/>
              <w:right w:w="6" w:type="dxa"/>
            </w:tcMar>
            <w:hideMark/>
          </w:tcPr>
          <w:p w:rsidR="00AE6ED8" w:rsidRDefault="00AE6ED8">
            <w:pPr>
              <w:pStyle w:val="append1"/>
            </w:pPr>
            <w:r>
              <w:t>Приложение 3</w:t>
            </w:r>
          </w:p>
          <w:p w:rsidR="00AE6ED8" w:rsidRDefault="00AE6ED8">
            <w:pPr>
              <w:pStyle w:val="append"/>
            </w:pPr>
            <w:r>
              <w:t>исключено</w:t>
            </w:r>
          </w:p>
        </w:tc>
      </w:tr>
    </w:tbl>
    <w:p w:rsidR="00AE6ED8" w:rsidRDefault="00AE6ED8">
      <w:pPr>
        <w:pStyle w:val="newncpi"/>
      </w:pPr>
      <w:r>
        <w:t> </w:t>
      </w:r>
    </w:p>
    <w:tbl>
      <w:tblPr>
        <w:tblW w:w="5000" w:type="pct"/>
        <w:tblCellMar>
          <w:left w:w="0" w:type="dxa"/>
          <w:right w:w="0" w:type="dxa"/>
        </w:tblCellMar>
        <w:tblLook w:val="04A0" w:firstRow="1" w:lastRow="0" w:firstColumn="1" w:lastColumn="0" w:noHBand="0" w:noVBand="1"/>
      </w:tblPr>
      <w:tblGrid>
        <w:gridCol w:w="5777"/>
        <w:gridCol w:w="3604"/>
      </w:tblGrid>
      <w:tr w:rsidR="00AE6ED8">
        <w:tc>
          <w:tcPr>
            <w:tcW w:w="3079" w:type="pct"/>
            <w:tcMar>
              <w:top w:w="0" w:type="dxa"/>
              <w:left w:w="6" w:type="dxa"/>
              <w:bottom w:w="0" w:type="dxa"/>
              <w:right w:w="6" w:type="dxa"/>
            </w:tcMar>
            <w:hideMark/>
          </w:tcPr>
          <w:p w:rsidR="00AE6ED8" w:rsidRDefault="00AE6ED8">
            <w:pPr>
              <w:pStyle w:val="newncpi"/>
            </w:pPr>
            <w:r>
              <w:t> </w:t>
            </w:r>
          </w:p>
        </w:tc>
        <w:tc>
          <w:tcPr>
            <w:tcW w:w="1921" w:type="pct"/>
            <w:tcMar>
              <w:top w:w="0" w:type="dxa"/>
              <w:left w:w="6" w:type="dxa"/>
              <w:bottom w:w="0" w:type="dxa"/>
              <w:right w:w="6" w:type="dxa"/>
            </w:tcMar>
            <w:hideMark/>
          </w:tcPr>
          <w:p w:rsidR="00AE6ED8" w:rsidRDefault="00AE6ED8">
            <w:pPr>
              <w:pStyle w:val="append1"/>
            </w:pPr>
            <w:r>
              <w:t>Приложение 4</w:t>
            </w:r>
          </w:p>
          <w:p w:rsidR="00AE6ED8" w:rsidRDefault="00AE6ED8">
            <w:pPr>
              <w:pStyle w:val="append"/>
            </w:pPr>
            <w:r>
              <w:t xml:space="preserve">к Инструкции о порядке организации </w:t>
            </w:r>
            <w:r>
              <w:br/>
              <w:t xml:space="preserve">работы военных факультетов </w:t>
            </w:r>
            <w:r>
              <w:br/>
              <w:t xml:space="preserve">(военных кафедр) по обучению </w:t>
            </w:r>
            <w:r>
              <w:br/>
              <w:t xml:space="preserve">граждан Республики Беларусь </w:t>
            </w:r>
            <w:r>
              <w:br/>
              <w:t xml:space="preserve">по программам подготовки младших </w:t>
            </w:r>
            <w:r>
              <w:br/>
              <w:t xml:space="preserve">командиров и офицеров запаса </w:t>
            </w:r>
          </w:p>
        </w:tc>
      </w:tr>
    </w:tbl>
    <w:p w:rsidR="00AE6ED8" w:rsidRDefault="00AE6ED8">
      <w:pPr>
        <w:pStyle w:val="begform"/>
      </w:pPr>
      <w:r>
        <w:t> </w:t>
      </w:r>
    </w:p>
    <w:p w:rsidR="00AE6ED8" w:rsidRDefault="00AE6ED8">
      <w:pPr>
        <w:pStyle w:val="onestring"/>
      </w:pPr>
      <w:r>
        <w:t>Форма</w:t>
      </w:r>
    </w:p>
    <w:p w:rsidR="00AE6ED8" w:rsidRDefault="00AE6ED8">
      <w:pPr>
        <w:pStyle w:val="newncpi"/>
      </w:pPr>
      <w:r>
        <w:t> </w:t>
      </w:r>
    </w:p>
    <w:tbl>
      <w:tblPr>
        <w:tblW w:w="5000" w:type="pct"/>
        <w:tblCellMar>
          <w:left w:w="0" w:type="dxa"/>
          <w:right w:w="0" w:type="dxa"/>
        </w:tblCellMar>
        <w:tblLook w:val="04A0" w:firstRow="1" w:lastRow="0" w:firstColumn="1" w:lastColumn="0" w:noHBand="0" w:noVBand="1"/>
      </w:tblPr>
      <w:tblGrid>
        <w:gridCol w:w="4809"/>
        <w:gridCol w:w="4572"/>
      </w:tblGrid>
      <w:tr w:rsidR="00AE6ED8">
        <w:trPr>
          <w:trHeight w:val="240"/>
        </w:trPr>
        <w:tc>
          <w:tcPr>
            <w:tcW w:w="3454" w:type="pct"/>
            <w:tcMar>
              <w:top w:w="0" w:type="dxa"/>
              <w:left w:w="6" w:type="dxa"/>
              <w:bottom w:w="0" w:type="dxa"/>
              <w:right w:w="6" w:type="dxa"/>
            </w:tcMar>
            <w:hideMark/>
          </w:tcPr>
          <w:p w:rsidR="00AE6ED8" w:rsidRDefault="00AE6ED8">
            <w:pPr>
              <w:pStyle w:val="newncpi"/>
              <w:ind w:firstLine="0"/>
            </w:pPr>
            <w:r>
              <w:t> </w:t>
            </w:r>
          </w:p>
        </w:tc>
        <w:tc>
          <w:tcPr>
            <w:tcW w:w="1546" w:type="pct"/>
            <w:tcMar>
              <w:top w:w="0" w:type="dxa"/>
              <w:left w:w="6" w:type="dxa"/>
              <w:bottom w:w="0" w:type="dxa"/>
              <w:right w:w="6" w:type="dxa"/>
            </w:tcMar>
            <w:hideMark/>
          </w:tcPr>
          <w:p w:rsidR="00AE6ED8" w:rsidRDefault="00AE6ED8">
            <w:pPr>
              <w:pStyle w:val="newncpi"/>
              <w:ind w:firstLine="0"/>
            </w:pPr>
            <w:r>
              <w:t>УТВЕРЖДАЮ</w:t>
            </w:r>
          </w:p>
        </w:tc>
      </w:tr>
      <w:tr w:rsidR="00AE6ED8">
        <w:trPr>
          <w:trHeight w:val="240"/>
        </w:trPr>
        <w:tc>
          <w:tcPr>
            <w:tcW w:w="3454" w:type="pct"/>
            <w:tcMar>
              <w:top w:w="0" w:type="dxa"/>
              <w:left w:w="6" w:type="dxa"/>
              <w:bottom w:w="0" w:type="dxa"/>
              <w:right w:w="6" w:type="dxa"/>
            </w:tcMar>
            <w:hideMark/>
          </w:tcPr>
          <w:p w:rsidR="00AE6ED8" w:rsidRDefault="00AE6ED8">
            <w:pPr>
              <w:pStyle w:val="newncpi"/>
              <w:ind w:firstLine="0"/>
            </w:pPr>
            <w:r>
              <w:t> </w:t>
            </w:r>
          </w:p>
        </w:tc>
        <w:tc>
          <w:tcPr>
            <w:tcW w:w="1546" w:type="pct"/>
            <w:tcMar>
              <w:top w:w="0" w:type="dxa"/>
              <w:left w:w="6" w:type="dxa"/>
              <w:bottom w:w="0" w:type="dxa"/>
              <w:right w:w="6" w:type="dxa"/>
            </w:tcMar>
            <w:hideMark/>
          </w:tcPr>
          <w:p w:rsidR="00AE6ED8" w:rsidRDefault="00AE6ED8">
            <w:pPr>
              <w:pStyle w:val="newncpi"/>
              <w:ind w:firstLine="0"/>
            </w:pPr>
            <w:r>
              <w:t>______________________________________</w:t>
            </w:r>
          </w:p>
        </w:tc>
      </w:tr>
      <w:tr w:rsidR="00AE6ED8">
        <w:trPr>
          <w:trHeight w:val="240"/>
        </w:trPr>
        <w:tc>
          <w:tcPr>
            <w:tcW w:w="3454" w:type="pct"/>
            <w:tcMar>
              <w:top w:w="0" w:type="dxa"/>
              <w:left w:w="6" w:type="dxa"/>
              <w:bottom w:w="0" w:type="dxa"/>
              <w:right w:w="6" w:type="dxa"/>
            </w:tcMar>
            <w:hideMark/>
          </w:tcPr>
          <w:p w:rsidR="00AE6ED8" w:rsidRDefault="00AE6ED8">
            <w:pPr>
              <w:pStyle w:val="newncpi"/>
              <w:ind w:firstLine="0"/>
            </w:pPr>
            <w:r>
              <w:t> </w:t>
            </w:r>
          </w:p>
        </w:tc>
        <w:tc>
          <w:tcPr>
            <w:tcW w:w="1546" w:type="pct"/>
            <w:tcMar>
              <w:top w:w="0" w:type="dxa"/>
              <w:left w:w="6" w:type="dxa"/>
              <w:bottom w:w="0" w:type="dxa"/>
              <w:right w:w="6" w:type="dxa"/>
            </w:tcMar>
            <w:hideMark/>
          </w:tcPr>
          <w:p w:rsidR="00AE6ED8" w:rsidRDefault="00AE6ED8">
            <w:pPr>
              <w:pStyle w:val="undline"/>
              <w:ind w:left="278"/>
              <w:jc w:val="left"/>
            </w:pPr>
            <w:r>
              <w:t xml:space="preserve">(подпись, инициалы и фамилия руководителя </w:t>
            </w:r>
          </w:p>
          <w:p w:rsidR="00AE6ED8" w:rsidRDefault="00AE6ED8">
            <w:pPr>
              <w:pStyle w:val="undline"/>
              <w:jc w:val="left"/>
            </w:pPr>
            <w:r>
              <w:t>(заместителя руководителя) учреждения образования)</w:t>
            </w:r>
          </w:p>
        </w:tc>
      </w:tr>
    </w:tbl>
    <w:p w:rsidR="00AE6ED8" w:rsidRDefault="00AE6ED8">
      <w:pPr>
        <w:pStyle w:val="titlep"/>
        <w:spacing w:after="0"/>
      </w:pPr>
      <w:r>
        <w:t>РАСЧЕТ</w:t>
      </w:r>
      <w:r>
        <w:br/>
        <w:t>годовой учебной нагрузки профессорско-преподавательского состава военного факультета (военной кафедры)</w:t>
      </w:r>
    </w:p>
    <w:p w:rsidR="00AE6ED8" w:rsidRDefault="00AE6ED8">
      <w:pPr>
        <w:pStyle w:val="newncpi0"/>
        <w:jc w:val="center"/>
      </w:pPr>
      <w:r>
        <w:t>на ___________ учебный год</w:t>
      </w:r>
    </w:p>
    <w:p w:rsidR="00AE6ED8" w:rsidRDefault="00AE6ED8">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01"/>
        <w:gridCol w:w="688"/>
        <w:gridCol w:w="856"/>
        <w:gridCol w:w="694"/>
        <w:gridCol w:w="449"/>
        <w:gridCol w:w="483"/>
        <w:gridCol w:w="689"/>
        <w:gridCol w:w="552"/>
        <w:gridCol w:w="399"/>
        <w:gridCol w:w="45"/>
        <w:gridCol w:w="331"/>
        <w:gridCol w:w="449"/>
        <w:gridCol w:w="483"/>
        <w:gridCol w:w="689"/>
        <w:gridCol w:w="552"/>
        <w:gridCol w:w="399"/>
        <w:gridCol w:w="532"/>
        <w:gridCol w:w="45"/>
        <w:gridCol w:w="331"/>
        <w:gridCol w:w="514"/>
      </w:tblGrid>
      <w:tr w:rsidR="00AE6ED8">
        <w:trPr>
          <w:trHeight w:val="240"/>
        </w:trPr>
        <w:tc>
          <w:tcPr>
            <w:tcW w:w="114" w:type="pct"/>
            <w:vMerge w:val="restart"/>
            <w:tcBorders>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w:t>
            </w:r>
            <w:r>
              <w:br/>
              <w:t>п/п</w:t>
            </w:r>
          </w:p>
        </w:tc>
        <w:tc>
          <w:tcPr>
            <w:tcW w:w="35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Должность, воинское звание, фамилия и инициалы</w:t>
            </w:r>
          </w:p>
        </w:tc>
        <w:tc>
          <w:tcPr>
            <w:tcW w:w="38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Наименование учебной дисциплины</w:t>
            </w:r>
          </w:p>
        </w:tc>
        <w:tc>
          <w:tcPr>
            <w:tcW w:w="31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Год обучения по военной подготовке, номер ВУС</w:t>
            </w:r>
          </w:p>
        </w:tc>
        <w:tc>
          <w:tcPr>
            <w:tcW w:w="3830" w:type="pct"/>
            <w:gridSpan w:val="16"/>
            <w:tcBorders>
              <w:left w:val="single" w:sz="4" w:space="0" w:color="auto"/>
              <w:bottom w:val="single" w:sz="4" w:space="0" w:color="auto"/>
            </w:tcBorders>
            <w:tcMar>
              <w:top w:w="0" w:type="dxa"/>
              <w:left w:w="6" w:type="dxa"/>
              <w:bottom w:w="0" w:type="dxa"/>
              <w:right w:w="6" w:type="dxa"/>
            </w:tcMar>
            <w:vAlign w:val="center"/>
            <w:hideMark/>
          </w:tcPr>
          <w:p w:rsidR="00AE6ED8" w:rsidRDefault="00AE6ED8">
            <w:pPr>
              <w:pStyle w:val="table10"/>
              <w:jc w:val="center"/>
            </w:pPr>
            <w:r>
              <w:t>Количество аудиторных часов</w:t>
            </w:r>
          </w:p>
        </w:tc>
      </w:tr>
      <w:tr w:rsidR="00AE6ED8">
        <w:trPr>
          <w:trHeight w:val="240"/>
        </w:trPr>
        <w:tc>
          <w:tcPr>
            <w:tcW w:w="0" w:type="auto"/>
            <w:vMerge/>
            <w:tcBorders>
              <w:bottom w:val="single" w:sz="4" w:space="0" w:color="auto"/>
              <w:right w:val="single" w:sz="4" w:space="0" w:color="auto"/>
            </w:tcBorders>
            <w:vAlign w:val="center"/>
            <w:hideMark/>
          </w:tcPr>
          <w:p w:rsidR="00AE6ED8" w:rsidRDefault="00AE6ED8">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E6ED8" w:rsidRDefault="00AE6ED8">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E6ED8" w:rsidRDefault="00AE6ED8">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E6ED8" w:rsidRDefault="00AE6ED8">
            <w:pPr>
              <w:rPr>
                <w:rFonts w:eastAsiaTheme="minorEastAsia"/>
                <w:sz w:val="20"/>
                <w:szCs w:val="20"/>
              </w:rPr>
            </w:pPr>
          </w:p>
        </w:tc>
        <w:tc>
          <w:tcPr>
            <w:tcW w:w="1646"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осенний семестр</w:t>
            </w:r>
          </w:p>
        </w:tc>
        <w:tc>
          <w:tcPr>
            <w:tcW w:w="1909"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весенний семестр</w:t>
            </w:r>
          </w:p>
        </w:tc>
        <w:tc>
          <w:tcPr>
            <w:tcW w:w="275"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E6ED8" w:rsidRDefault="00AE6ED8">
            <w:pPr>
              <w:pStyle w:val="table10"/>
              <w:jc w:val="center"/>
            </w:pPr>
            <w:r>
              <w:t>всего за учебный год</w:t>
            </w:r>
          </w:p>
        </w:tc>
      </w:tr>
      <w:tr w:rsidR="00AE6ED8">
        <w:trPr>
          <w:trHeight w:val="240"/>
        </w:trPr>
        <w:tc>
          <w:tcPr>
            <w:tcW w:w="0" w:type="auto"/>
            <w:vMerge/>
            <w:tcBorders>
              <w:bottom w:val="single" w:sz="4" w:space="0" w:color="auto"/>
              <w:right w:val="single" w:sz="4" w:space="0" w:color="auto"/>
            </w:tcBorders>
            <w:vAlign w:val="center"/>
            <w:hideMark/>
          </w:tcPr>
          <w:p w:rsidR="00AE6ED8" w:rsidRDefault="00AE6ED8">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E6ED8" w:rsidRDefault="00AE6ED8">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E6ED8" w:rsidRDefault="00AE6ED8">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E6ED8" w:rsidRDefault="00AE6ED8">
            <w:pPr>
              <w:rPr>
                <w:rFonts w:eastAsiaTheme="minorEastAsia"/>
                <w:sz w:val="20"/>
                <w:szCs w:val="20"/>
              </w:rPr>
            </w:pP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вид занятия</w:t>
            </w:r>
          </w:p>
        </w:tc>
        <w:tc>
          <w:tcPr>
            <w:tcW w:w="2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с группой</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с подгруппой</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экзамены</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зачеты</w:t>
            </w:r>
          </w:p>
        </w:tc>
        <w:tc>
          <w:tcPr>
            <w:tcW w:w="1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1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итого</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вид занятия</w:t>
            </w:r>
          </w:p>
        </w:tc>
        <w:tc>
          <w:tcPr>
            <w:tcW w:w="3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с группой</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с подгруппой</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экзамены</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зачеты</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на итоговой практике</w:t>
            </w:r>
          </w:p>
        </w:tc>
        <w:tc>
          <w:tcPr>
            <w:tcW w:w="1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итого</w:t>
            </w:r>
          </w:p>
        </w:tc>
        <w:tc>
          <w:tcPr>
            <w:tcW w:w="0" w:type="auto"/>
            <w:vMerge/>
            <w:tcBorders>
              <w:top w:val="single" w:sz="4" w:space="0" w:color="auto"/>
              <w:left w:val="single" w:sz="4" w:space="0" w:color="auto"/>
              <w:bottom w:val="single" w:sz="4" w:space="0" w:color="auto"/>
            </w:tcBorders>
            <w:vAlign w:val="center"/>
            <w:hideMark/>
          </w:tcPr>
          <w:p w:rsidR="00AE6ED8" w:rsidRDefault="00AE6ED8">
            <w:pPr>
              <w:rPr>
                <w:rFonts w:eastAsiaTheme="minorEastAsia"/>
                <w:sz w:val="20"/>
                <w:szCs w:val="20"/>
              </w:rPr>
            </w:pPr>
          </w:p>
        </w:tc>
      </w:tr>
      <w:tr w:rsidR="00AE6ED8">
        <w:trPr>
          <w:trHeight w:val="240"/>
        </w:trPr>
        <w:tc>
          <w:tcPr>
            <w:tcW w:w="11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2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1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1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3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1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27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r>
      <w:tr w:rsidR="00AE6ED8">
        <w:trPr>
          <w:trHeight w:val="240"/>
        </w:trPr>
        <w:tc>
          <w:tcPr>
            <w:tcW w:w="1170" w:type="pct"/>
            <w:gridSpan w:val="4"/>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pPr>
            <w:r>
              <w:t>ИТОГО</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2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1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1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3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1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27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r>
    </w:tbl>
    <w:p w:rsidR="00AE6ED8" w:rsidRDefault="00AE6ED8">
      <w:pPr>
        <w:pStyle w:val="newncpi"/>
      </w:pPr>
      <w:r>
        <w:t> </w:t>
      </w:r>
    </w:p>
    <w:p w:rsidR="00AE6ED8" w:rsidRDefault="00AE6ED8">
      <w:pPr>
        <w:pStyle w:val="newncpi0"/>
      </w:pPr>
      <w:r>
        <w:t>Начальник военного факультета</w:t>
      </w:r>
    </w:p>
    <w:p w:rsidR="00AE6ED8" w:rsidRDefault="00AE6ED8">
      <w:pPr>
        <w:pStyle w:val="newncpi0"/>
      </w:pPr>
      <w:r>
        <w:t>(военной кафедры) __________________________________________________________</w:t>
      </w:r>
    </w:p>
    <w:p w:rsidR="00AE6ED8" w:rsidRDefault="00AE6ED8">
      <w:pPr>
        <w:pStyle w:val="undline"/>
        <w:ind w:left="3544"/>
      </w:pPr>
      <w:r>
        <w:t>(воинское звание, подпись, инициалы, фамилия)</w:t>
      </w:r>
    </w:p>
    <w:p w:rsidR="00AE6ED8" w:rsidRDefault="00AE6ED8">
      <w:pPr>
        <w:pStyle w:val="endform"/>
      </w:pPr>
      <w:r>
        <w:t> </w:t>
      </w:r>
    </w:p>
    <w:p w:rsidR="00AE6ED8" w:rsidRDefault="00AE6ED8">
      <w:pPr>
        <w:pStyle w:val="newncpi"/>
      </w:pPr>
      <w:r>
        <w:t> </w:t>
      </w:r>
    </w:p>
    <w:p w:rsidR="00AE6ED8" w:rsidRDefault="00AE6ED8">
      <w:pPr>
        <w:pStyle w:val="newncpi"/>
      </w:pPr>
      <w:r>
        <w:t> </w:t>
      </w:r>
    </w:p>
    <w:tbl>
      <w:tblPr>
        <w:tblStyle w:val="tablencpi"/>
        <w:tblW w:w="5000" w:type="pct"/>
        <w:tblLook w:val="04A0" w:firstRow="1" w:lastRow="0" w:firstColumn="1" w:lastColumn="0" w:noHBand="0" w:noVBand="1"/>
      </w:tblPr>
      <w:tblGrid>
        <w:gridCol w:w="5777"/>
        <w:gridCol w:w="3604"/>
      </w:tblGrid>
      <w:tr w:rsidR="00AE6ED8">
        <w:tc>
          <w:tcPr>
            <w:tcW w:w="3079" w:type="pct"/>
            <w:tcMar>
              <w:top w:w="0" w:type="dxa"/>
              <w:left w:w="6" w:type="dxa"/>
              <w:bottom w:w="0" w:type="dxa"/>
              <w:right w:w="6" w:type="dxa"/>
            </w:tcMar>
            <w:hideMark/>
          </w:tcPr>
          <w:p w:rsidR="00AE6ED8" w:rsidRDefault="00AE6ED8">
            <w:pPr>
              <w:pStyle w:val="newncpi"/>
            </w:pPr>
            <w:r>
              <w:t> </w:t>
            </w:r>
          </w:p>
        </w:tc>
        <w:tc>
          <w:tcPr>
            <w:tcW w:w="1921" w:type="pct"/>
            <w:tcMar>
              <w:top w:w="0" w:type="dxa"/>
              <w:left w:w="6" w:type="dxa"/>
              <w:bottom w:w="0" w:type="dxa"/>
              <w:right w:w="6" w:type="dxa"/>
            </w:tcMar>
            <w:hideMark/>
          </w:tcPr>
          <w:p w:rsidR="00AE6ED8" w:rsidRDefault="00AE6ED8">
            <w:pPr>
              <w:pStyle w:val="append1"/>
            </w:pPr>
            <w:r>
              <w:t>Приложение 5</w:t>
            </w:r>
          </w:p>
          <w:p w:rsidR="00AE6ED8" w:rsidRDefault="00AE6ED8">
            <w:pPr>
              <w:pStyle w:val="append"/>
            </w:pPr>
            <w:r>
              <w:t xml:space="preserve">к Инструкции о порядке организации </w:t>
            </w:r>
            <w:r>
              <w:br/>
              <w:t xml:space="preserve">работы военных факультетов </w:t>
            </w:r>
            <w:r>
              <w:br/>
              <w:t xml:space="preserve">(военных кафедр) по обучению </w:t>
            </w:r>
            <w:r>
              <w:br/>
              <w:t xml:space="preserve">граждан Республики Беларусь по </w:t>
            </w:r>
            <w:r>
              <w:br/>
              <w:t xml:space="preserve">программам подготовки младших </w:t>
            </w:r>
            <w:r>
              <w:br/>
              <w:t xml:space="preserve">командиров и офицеров запаса </w:t>
            </w:r>
          </w:p>
        </w:tc>
      </w:tr>
    </w:tbl>
    <w:p w:rsidR="00AE6ED8" w:rsidRDefault="00AE6ED8">
      <w:pPr>
        <w:pStyle w:val="begform"/>
      </w:pPr>
      <w:r>
        <w:t> </w:t>
      </w:r>
    </w:p>
    <w:p w:rsidR="00AE6ED8" w:rsidRDefault="00AE6ED8">
      <w:pPr>
        <w:pStyle w:val="onestring"/>
      </w:pPr>
      <w:r>
        <w:t>Форма</w:t>
      </w:r>
    </w:p>
    <w:p w:rsidR="00AE6ED8" w:rsidRDefault="00AE6ED8">
      <w:pPr>
        <w:pStyle w:val="newncpi"/>
      </w:pPr>
      <w:r>
        <w:t> </w:t>
      </w:r>
    </w:p>
    <w:p w:rsidR="00AE6ED8" w:rsidRDefault="00AE6ED8">
      <w:pPr>
        <w:pStyle w:val="newncpi"/>
        <w:ind w:firstLine="5222"/>
      </w:pPr>
      <w:r>
        <w:t>УТВЕРЖДАЮ</w:t>
      </w:r>
    </w:p>
    <w:p w:rsidR="00AE6ED8" w:rsidRDefault="00AE6ED8">
      <w:pPr>
        <w:pStyle w:val="newncpi"/>
        <w:ind w:firstLine="5222"/>
      </w:pPr>
      <w:r>
        <w:t xml:space="preserve">Начальник военного факультета </w:t>
      </w:r>
    </w:p>
    <w:p w:rsidR="00AE6ED8" w:rsidRDefault="00AE6ED8">
      <w:pPr>
        <w:pStyle w:val="newncpi"/>
        <w:ind w:firstLine="5222"/>
      </w:pPr>
      <w:r>
        <w:t>(военной кафедры)</w:t>
      </w:r>
    </w:p>
    <w:p w:rsidR="00AE6ED8" w:rsidRDefault="00AE6ED8">
      <w:pPr>
        <w:pStyle w:val="newncpi"/>
        <w:jc w:val="right"/>
      </w:pPr>
      <w:r>
        <w:t>__________________________________</w:t>
      </w:r>
    </w:p>
    <w:p w:rsidR="00AE6ED8" w:rsidRDefault="00AE6ED8">
      <w:pPr>
        <w:pStyle w:val="undline"/>
        <w:ind w:firstLine="5579"/>
      </w:pPr>
      <w:r>
        <w:t>(наименование учреждения образования)</w:t>
      </w:r>
    </w:p>
    <w:p w:rsidR="00AE6ED8" w:rsidRDefault="00AE6ED8">
      <w:pPr>
        <w:pStyle w:val="newncpi"/>
        <w:jc w:val="right"/>
      </w:pPr>
      <w:r>
        <w:t>__________________________________</w:t>
      </w:r>
    </w:p>
    <w:p w:rsidR="00AE6ED8" w:rsidRDefault="00AE6ED8">
      <w:pPr>
        <w:pStyle w:val="undline"/>
        <w:jc w:val="right"/>
      </w:pPr>
      <w:r>
        <w:t>(воинское звание, подпись, инициалы, фамилия)</w:t>
      </w:r>
    </w:p>
    <w:p w:rsidR="00AE6ED8" w:rsidRDefault="00AE6ED8">
      <w:pPr>
        <w:pStyle w:val="newncpi"/>
        <w:ind w:firstLine="5222"/>
      </w:pPr>
      <w:r>
        <w:t>«__» _______________ 20__ г.</w:t>
      </w:r>
    </w:p>
    <w:p w:rsidR="00AE6ED8" w:rsidRDefault="00AE6ED8">
      <w:pPr>
        <w:pStyle w:val="titlep"/>
        <w:spacing w:after="0"/>
      </w:pPr>
      <w:r>
        <w:t>РАСПИСАНИЕ ЗАНЯТИЙ</w:t>
      </w:r>
      <w:r>
        <w:br/>
        <w:t>военного факультета (военной кафедры) _______________________________</w:t>
      </w:r>
    </w:p>
    <w:p w:rsidR="00AE6ED8" w:rsidRDefault="00AE6ED8">
      <w:pPr>
        <w:pStyle w:val="undline"/>
        <w:ind w:firstLine="5222"/>
      </w:pPr>
      <w:r>
        <w:t>(наименование учреждения образования)</w:t>
      </w:r>
    </w:p>
    <w:p w:rsidR="00AE6ED8" w:rsidRDefault="00AE6ED8">
      <w:pPr>
        <w:pStyle w:val="newncpi0"/>
        <w:jc w:val="center"/>
      </w:pPr>
      <w:r>
        <w:t>на _____________ семестр (месяц) ____ учебного года</w:t>
      </w:r>
    </w:p>
    <w:p w:rsidR="00AE6ED8" w:rsidRDefault="00AE6ED8">
      <w:pPr>
        <w:pStyle w:val="newncpi0"/>
        <w:jc w:val="center"/>
      </w:pPr>
      <w:r>
        <w:t>______________________</w:t>
      </w:r>
    </w:p>
    <w:p w:rsidR="00AE6ED8" w:rsidRDefault="00AE6ED8">
      <w:pPr>
        <w:pStyle w:val="undline"/>
        <w:jc w:val="center"/>
      </w:pPr>
      <w:r>
        <w:t>(наименование дня недели)</w:t>
      </w:r>
    </w:p>
    <w:p w:rsidR="00AE6ED8" w:rsidRDefault="00AE6ED8">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7"/>
        <w:gridCol w:w="1009"/>
        <w:gridCol w:w="266"/>
        <w:gridCol w:w="266"/>
        <w:gridCol w:w="265"/>
        <w:gridCol w:w="265"/>
        <w:gridCol w:w="265"/>
        <w:gridCol w:w="266"/>
        <w:gridCol w:w="266"/>
        <w:gridCol w:w="266"/>
        <w:gridCol w:w="266"/>
        <w:gridCol w:w="266"/>
        <w:gridCol w:w="268"/>
        <w:gridCol w:w="268"/>
        <w:gridCol w:w="268"/>
        <w:gridCol w:w="268"/>
        <w:gridCol w:w="268"/>
        <w:gridCol w:w="268"/>
        <w:gridCol w:w="268"/>
        <w:gridCol w:w="268"/>
        <w:gridCol w:w="268"/>
        <w:gridCol w:w="268"/>
        <w:gridCol w:w="268"/>
        <w:gridCol w:w="268"/>
        <w:gridCol w:w="268"/>
        <w:gridCol w:w="268"/>
        <w:gridCol w:w="268"/>
        <w:gridCol w:w="818"/>
      </w:tblGrid>
      <w:tr w:rsidR="00AE6ED8">
        <w:trPr>
          <w:trHeight w:val="240"/>
        </w:trPr>
        <w:tc>
          <w:tcPr>
            <w:tcW w:w="467" w:type="pct"/>
            <w:vMerge w:val="restart"/>
            <w:tcBorders>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Часы занятий</w:t>
            </w:r>
          </w:p>
        </w:tc>
        <w:tc>
          <w:tcPr>
            <w:tcW w:w="53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Учебная группа</w:t>
            </w:r>
          </w:p>
        </w:tc>
        <w:tc>
          <w:tcPr>
            <w:tcW w:w="3996" w:type="pct"/>
            <w:gridSpan w:val="26"/>
            <w:tcBorders>
              <w:left w:val="single" w:sz="4" w:space="0" w:color="auto"/>
              <w:bottom w:val="single" w:sz="4" w:space="0" w:color="auto"/>
            </w:tcBorders>
            <w:tcMar>
              <w:top w:w="0" w:type="dxa"/>
              <w:left w:w="6" w:type="dxa"/>
              <w:bottom w:w="0" w:type="dxa"/>
              <w:right w:w="6" w:type="dxa"/>
            </w:tcMar>
            <w:hideMark/>
          </w:tcPr>
          <w:p w:rsidR="00AE6ED8" w:rsidRDefault="00AE6ED8">
            <w:pPr>
              <w:pStyle w:val="table10"/>
              <w:jc w:val="center"/>
            </w:pPr>
            <w:r>
              <w:t>_________________________________</w:t>
            </w:r>
            <w:r>
              <w:br/>
              <w:t>(наименование месяца)</w:t>
            </w:r>
          </w:p>
        </w:tc>
      </w:tr>
      <w:tr w:rsidR="00AE6ED8">
        <w:trPr>
          <w:trHeight w:val="240"/>
        </w:trPr>
        <w:tc>
          <w:tcPr>
            <w:tcW w:w="0" w:type="auto"/>
            <w:vMerge/>
            <w:tcBorders>
              <w:bottom w:val="single" w:sz="4" w:space="0" w:color="auto"/>
              <w:right w:val="single" w:sz="4" w:space="0" w:color="auto"/>
            </w:tcBorders>
            <w:vAlign w:val="center"/>
            <w:hideMark/>
          </w:tcPr>
          <w:p w:rsidR="00AE6ED8" w:rsidRDefault="00AE6ED8">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AE6ED8" w:rsidRDefault="00AE6ED8">
            <w:pPr>
              <w:rPr>
                <w:rFonts w:eastAsiaTheme="minorEastAsia"/>
              </w:rPr>
            </w:pPr>
          </w:p>
        </w:tc>
        <w:tc>
          <w:tcPr>
            <w:tcW w:w="3996" w:type="pct"/>
            <w:gridSpan w:val="26"/>
            <w:tcBorders>
              <w:top w:val="single" w:sz="4" w:space="0" w:color="auto"/>
              <w:left w:val="single" w:sz="4" w:space="0" w:color="auto"/>
              <w:bottom w:val="single" w:sz="4" w:space="0" w:color="auto"/>
            </w:tcBorders>
            <w:tcMar>
              <w:top w:w="0" w:type="dxa"/>
              <w:left w:w="6" w:type="dxa"/>
              <w:bottom w:w="0" w:type="dxa"/>
              <w:right w:w="6" w:type="dxa"/>
            </w:tcMar>
            <w:hideMark/>
          </w:tcPr>
          <w:p w:rsidR="00AE6ED8" w:rsidRDefault="00AE6ED8">
            <w:pPr>
              <w:pStyle w:val="table10"/>
              <w:jc w:val="center"/>
            </w:pPr>
            <w:r>
              <w:t>число</w:t>
            </w:r>
          </w:p>
        </w:tc>
      </w:tr>
      <w:tr w:rsidR="00AE6ED8">
        <w:trPr>
          <w:trHeight w:val="240"/>
        </w:trPr>
        <w:tc>
          <w:tcPr>
            <w:tcW w:w="0" w:type="auto"/>
            <w:vMerge/>
            <w:tcBorders>
              <w:bottom w:val="single" w:sz="4" w:space="0" w:color="auto"/>
              <w:right w:val="single" w:sz="4" w:space="0" w:color="auto"/>
            </w:tcBorders>
            <w:vAlign w:val="center"/>
            <w:hideMark/>
          </w:tcPr>
          <w:p w:rsidR="00AE6ED8" w:rsidRDefault="00AE6ED8">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AE6ED8" w:rsidRDefault="00AE6ED8">
            <w:pPr>
              <w:rPr>
                <w:rFonts w:eastAsiaTheme="minorEastAsia"/>
              </w:rPr>
            </w:pP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435" w:type="pct"/>
            <w:tcBorders>
              <w:top w:val="single" w:sz="4" w:space="0" w:color="auto"/>
              <w:left w:val="single" w:sz="4" w:space="0" w:color="auto"/>
              <w:bottom w:val="single" w:sz="4" w:space="0" w:color="auto"/>
            </w:tcBorders>
            <w:tcMar>
              <w:top w:w="0" w:type="dxa"/>
              <w:left w:w="6" w:type="dxa"/>
              <w:bottom w:w="0" w:type="dxa"/>
              <w:right w:w="6" w:type="dxa"/>
            </w:tcMar>
            <w:hideMark/>
          </w:tcPr>
          <w:p w:rsidR="00AE6ED8" w:rsidRDefault="00AE6ED8">
            <w:pPr>
              <w:pStyle w:val="table10"/>
            </w:pPr>
            <w:r>
              <w:t> </w:t>
            </w:r>
          </w:p>
        </w:tc>
      </w:tr>
      <w:tr w:rsidR="00AE6ED8">
        <w:trPr>
          <w:trHeight w:val="240"/>
        </w:trPr>
        <w:tc>
          <w:tcPr>
            <w:tcW w:w="46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435" w:type="pct"/>
            <w:tcBorders>
              <w:top w:val="single" w:sz="4" w:space="0" w:color="auto"/>
              <w:left w:val="single" w:sz="4" w:space="0" w:color="auto"/>
              <w:bottom w:val="single" w:sz="4" w:space="0" w:color="auto"/>
            </w:tcBorders>
            <w:tcMar>
              <w:top w:w="0" w:type="dxa"/>
              <w:left w:w="6" w:type="dxa"/>
              <w:bottom w:w="0" w:type="dxa"/>
              <w:right w:w="6" w:type="dxa"/>
            </w:tcMar>
            <w:hideMark/>
          </w:tcPr>
          <w:p w:rsidR="00AE6ED8" w:rsidRDefault="00AE6ED8">
            <w:pPr>
              <w:pStyle w:val="table10"/>
            </w:pPr>
            <w:r>
              <w:t> </w:t>
            </w:r>
          </w:p>
        </w:tc>
      </w:tr>
      <w:tr w:rsidR="00AE6ED8">
        <w:trPr>
          <w:trHeight w:val="240"/>
        </w:trPr>
        <w:tc>
          <w:tcPr>
            <w:tcW w:w="0" w:type="auto"/>
            <w:vMerge/>
            <w:tcBorders>
              <w:top w:val="single" w:sz="4" w:space="0" w:color="auto"/>
              <w:bottom w:val="single" w:sz="4" w:space="0" w:color="auto"/>
              <w:right w:val="single" w:sz="4" w:space="0" w:color="auto"/>
            </w:tcBorders>
            <w:vAlign w:val="center"/>
            <w:hideMark/>
          </w:tcPr>
          <w:p w:rsidR="00AE6ED8" w:rsidRDefault="00AE6ED8">
            <w:pPr>
              <w:rPr>
                <w:rFonts w:eastAsiaTheme="minorEastAsia"/>
              </w:rPr>
            </w:pP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435" w:type="pct"/>
            <w:tcBorders>
              <w:top w:val="single" w:sz="4" w:space="0" w:color="auto"/>
              <w:left w:val="single" w:sz="4" w:space="0" w:color="auto"/>
              <w:bottom w:val="single" w:sz="4" w:space="0" w:color="auto"/>
            </w:tcBorders>
            <w:tcMar>
              <w:top w:w="0" w:type="dxa"/>
              <w:left w:w="6" w:type="dxa"/>
              <w:bottom w:w="0" w:type="dxa"/>
              <w:right w:w="6" w:type="dxa"/>
            </w:tcMar>
            <w:hideMark/>
          </w:tcPr>
          <w:p w:rsidR="00AE6ED8" w:rsidRDefault="00AE6ED8">
            <w:pPr>
              <w:pStyle w:val="table10"/>
            </w:pPr>
            <w:r>
              <w:t> </w:t>
            </w:r>
          </w:p>
        </w:tc>
      </w:tr>
      <w:tr w:rsidR="00AE6ED8">
        <w:trPr>
          <w:trHeight w:val="240"/>
        </w:trPr>
        <w:tc>
          <w:tcPr>
            <w:tcW w:w="46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435" w:type="pct"/>
            <w:tcBorders>
              <w:top w:val="single" w:sz="4" w:space="0" w:color="auto"/>
              <w:left w:val="single" w:sz="4" w:space="0" w:color="auto"/>
              <w:bottom w:val="single" w:sz="4" w:space="0" w:color="auto"/>
            </w:tcBorders>
            <w:tcMar>
              <w:top w:w="0" w:type="dxa"/>
              <w:left w:w="6" w:type="dxa"/>
              <w:bottom w:w="0" w:type="dxa"/>
              <w:right w:w="6" w:type="dxa"/>
            </w:tcMar>
            <w:hideMark/>
          </w:tcPr>
          <w:p w:rsidR="00AE6ED8" w:rsidRDefault="00AE6ED8">
            <w:pPr>
              <w:pStyle w:val="table10"/>
            </w:pPr>
            <w:r>
              <w:t> </w:t>
            </w:r>
          </w:p>
        </w:tc>
      </w:tr>
      <w:tr w:rsidR="00AE6ED8">
        <w:trPr>
          <w:trHeight w:val="240"/>
        </w:trPr>
        <w:tc>
          <w:tcPr>
            <w:tcW w:w="0" w:type="auto"/>
            <w:vMerge/>
            <w:tcBorders>
              <w:top w:val="single" w:sz="4" w:space="0" w:color="auto"/>
              <w:bottom w:val="single" w:sz="4" w:space="0" w:color="auto"/>
              <w:right w:val="single" w:sz="4" w:space="0" w:color="auto"/>
            </w:tcBorders>
            <w:vAlign w:val="center"/>
            <w:hideMark/>
          </w:tcPr>
          <w:p w:rsidR="00AE6ED8" w:rsidRDefault="00AE6ED8">
            <w:pPr>
              <w:rPr>
                <w:rFonts w:eastAsiaTheme="minorEastAsia"/>
              </w:rPr>
            </w:pPr>
          </w:p>
        </w:tc>
        <w:tc>
          <w:tcPr>
            <w:tcW w:w="537"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1"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1"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1"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1"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1"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2"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2"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2"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2"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2"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143"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435" w:type="pct"/>
            <w:tcBorders>
              <w:top w:val="single" w:sz="4" w:space="0" w:color="auto"/>
              <w:left w:val="single" w:sz="4" w:space="0" w:color="auto"/>
            </w:tcBorders>
            <w:tcMar>
              <w:top w:w="0" w:type="dxa"/>
              <w:left w:w="6" w:type="dxa"/>
              <w:bottom w:w="0" w:type="dxa"/>
              <w:right w:w="6" w:type="dxa"/>
            </w:tcMar>
            <w:hideMark/>
          </w:tcPr>
          <w:p w:rsidR="00AE6ED8" w:rsidRDefault="00AE6ED8">
            <w:pPr>
              <w:pStyle w:val="table10"/>
            </w:pPr>
            <w:r>
              <w:t> </w:t>
            </w:r>
          </w:p>
        </w:tc>
      </w:tr>
    </w:tbl>
    <w:p w:rsidR="00AE6ED8" w:rsidRDefault="00AE6ED8">
      <w:pPr>
        <w:pStyle w:val="newncpi"/>
      </w:pPr>
      <w:r>
        <w:t> </w:t>
      </w:r>
    </w:p>
    <w:p w:rsidR="00AE6ED8" w:rsidRDefault="00AE6ED8">
      <w:pPr>
        <w:pStyle w:val="newncpi0"/>
      </w:pPr>
      <w:r>
        <w:t>Начальник учебно-методической (учебной) части</w:t>
      </w:r>
    </w:p>
    <w:p w:rsidR="00AE6ED8" w:rsidRDefault="00AE6ED8">
      <w:pPr>
        <w:pStyle w:val="newncpi0"/>
      </w:pPr>
      <w:r>
        <w:t>военного факультета (военной кафедры) __________________________________</w:t>
      </w:r>
    </w:p>
    <w:p w:rsidR="00AE6ED8" w:rsidRDefault="00AE6ED8">
      <w:pPr>
        <w:pStyle w:val="undline"/>
        <w:ind w:firstLine="3238"/>
        <w:jc w:val="center"/>
      </w:pPr>
      <w:r>
        <w:t>(воинское звание, подпись, инициалы, фамилия)</w:t>
      </w:r>
    </w:p>
    <w:p w:rsidR="00AE6ED8" w:rsidRDefault="00AE6ED8">
      <w:pPr>
        <w:pStyle w:val="endform"/>
      </w:pPr>
      <w:r>
        <w:t> </w:t>
      </w:r>
    </w:p>
    <w:p w:rsidR="00AE6ED8" w:rsidRDefault="00AE6ED8">
      <w:pPr>
        <w:pStyle w:val="newncpi"/>
      </w:pPr>
      <w:r>
        <w:t> </w:t>
      </w:r>
    </w:p>
    <w:tbl>
      <w:tblPr>
        <w:tblStyle w:val="tablencpi"/>
        <w:tblW w:w="5000" w:type="pct"/>
        <w:tblLook w:val="04A0" w:firstRow="1" w:lastRow="0" w:firstColumn="1" w:lastColumn="0" w:noHBand="0" w:noVBand="1"/>
      </w:tblPr>
      <w:tblGrid>
        <w:gridCol w:w="5777"/>
        <w:gridCol w:w="3604"/>
      </w:tblGrid>
      <w:tr w:rsidR="00AE6ED8">
        <w:tc>
          <w:tcPr>
            <w:tcW w:w="3079" w:type="pct"/>
            <w:tcMar>
              <w:top w:w="0" w:type="dxa"/>
              <w:left w:w="6" w:type="dxa"/>
              <w:bottom w:w="0" w:type="dxa"/>
              <w:right w:w="6" w:type="dxa"/>
            </w:tcMar>
            <w:hideMark/>
          </w:tcPr>
          <w:p w:rsidR="00AE6ED8" w:rsidRDefault="00AE6ED8">
            <w:pPr>
              <w:pStyle w:val="newncpi"/>
            </w:pPr>
            <w:r>
              <w:t> </w:t>
            </w:r>
          </w:p>
        </w:tc>
        <w:tc>
          <w:tcPr>
            <w:tcW w:w="1921" w:type="pct"/>
            <w:tcMar>
              <w:top w:w="0" w:type="dxa"/>
              <w:left w:w="6" w:type="dxa"/>
              <w:bottom w:w="0" w:type="dxa"/>
              <w:right w:w="6" w:type="dxa"/>
            </w:tcMar>
            <w:hideMark/>
          </w:tcPr>
          <w:p w:rsidR="00AE6ED8" w:rsidRDefault="00AE6ED8">
            <w:pPr>
              <w:pStyle w:val="append1"/>
            </w:pPr>
            <w:r>
              <w:t>Приложение 6</w:t>
            </w:r>
          </w:p>
          <w:p w:rsidR="00AE6ED8" w:rsidRDefault="00AE6ED8">
            <w:pPr>
              <w:pStyle w:val="append"/>
            </w:pPr>
            <w:r>
              <w:t>исключено</w:t>
            </w:r>
          </w:p>
        </w:tc>
      </w:tr>
    </w:tbl>
    <w:p w:rsidR="00AE6ED8" w:rsidRDefault="00AE6ED8">
      <w:pPr>
        <w:pStyle w:val="newncpi"/>
      </w:pPr>
      <w:r>
        <w:t> </w:t>
      </w:r>
    </w:p>
    <w:tbl>
      <w:tblPr>
        <w:tblStyle w:val="tablencpi"/>
        <w:tblW w:w="5000" w:type="pct"/>
        <w:tblLook w:val="04A0" w:firstRow="1" w:lastRow="0" w:firstColumn="1" w:lastColumn="0" w:noHBand="0" w:noVBand="1"/>
      </w:tblPr>
      <w:tblGrid>
        <w:gridCol w:w="5777"/>
        <w:gridCol w:w="3604"/>
      </w:tblGrid>
      <w:tr w:rsidR="00AE6ED8">
        <w:tc>
          <w:tcPr>
            <w:tcW w:w="3079" w:type="pct"/>
            <w:tcMar>
              <w:top w:w="0" w:type="dxa"/>
              <w:left w:w="6" w:type="dxa"/>
              <w:bottom w:w="0" w:type="dxa"/>
              <w:right w:w="6" w:type="dxa"/>
            </w:tcMar>
            <w:hideMark/>
          </w:tcPr>
          <w:p w:rsidR="00AE6ED8" w:rsidRDefault="00AE6ED8">
            <w:pPr>
              <w:pStyle w:val="newncpi"/>
            </w:pPr>
            <w:r>
              <w:t> </w:t>
            </w:r>
          </w:p>
        </w:tc>
        <w:tc>
          <w:tcPr>
            <w:tcW w:w="1921" w:type="pct"/>
            <w:tcMar>
              <w:top w:w="0" w:type="dxa"/>
              <w:left w:w="6" w:type="dxa"/>
              <w:bottom w:w="0" w:type="dxa"/>
              <w:right w:w="6" w:type="dxa"/>
            </w:tcMar>
            <w:hideMark/>
          </w:tcPr>
          <w:p w:rsidR="00AE6ED8" w:rsidRDefault="00AE6ED8">
            <w:pPr>
              <w:pStyle w:val="append1"/>
            </w:pPr>
            <w:r>
              <w:t>Приложение 7</w:t>
            </w:r>
          </w:p>
          <w:p w:rsidR="00AE6ED8" w:rsidRDefault="00AE6ED8">
            <w:pPr>
              <w:pStyle w:val="append"/>
            </w:pPr>
            <w:r>
              <w:t xml:space="preserve">к Инструкции о порядке организации </w:t>
            </w:r>
            <w:r>
              <w:br/>
              <w:t xml:space="preserve">работы военных факультетов </w:t>
            </w:r>
            <w:r>
              <w:br/>
              <w:t xml:space="preserve">(военных кафедр) по обучению </w:t>
            </w:r>
            <w:r>
              <w:br/>
              <w:t xml:space="preserve">граждан Республики Беларусь по </w:t>
            </w:r>
            <w:r>
              <w:br/>
              <w:t xml:space="preserve">программам подготовки младших </w:t>
            </w:r>
            <w:r>
              <w:br/>
              <w:t xml:space="preserve">командиров и офицеров запаса </w:t>
            </w:r>
          </w:p>
        </w:tc>
      </w:tr>
    </w:tbl>
    <w:p w:rsidR="00AE6ED8" w:rsidRDefault="00AE6ED8">
      <w:pPr>
        <w:pStyle w:val="begform"/>
      </w:pPr>
      <w:r>
        <w:t> </w:t>
      </w:r>
    </w:p>
    <w:p w:rsidR="00AE6ED8" w:rsidRDefault="00AE6ED8">
      <w:pPr>
        <w:pStyle w:val="onestring"/>
      </w:pPr>
      <w:r>
        <w:t>Форма</w:t>
      </w:r>
    </w:p>
    <w:p w:rsidR="00AE6ED8" w:rsidRDefault="00AE6ED8">
      <w:pPr>
        <w:pStyle w:val="newncpi"/>
      </w:pPr>
      <w:r>
        <w:t> </w:t>
      </w:r>
    </w:p>
    <w:p w:rsidR="00AE6ED8" w:rsidRDefault="00AE6ED8">
      <w:pPr>
        <w:pStyle w:val="newncpi0"/>
        <w:jc w:val="center"/>
      </w:pPr>
      <w:r>
        <w:t>________________________________________________________________</w:t>
      </w:r>
    </w:p>
    <w:p w:rsidR="00AE6ED8" w:rsidRDefault="00AE6ED8">
      <w:pPr>
        <w:pStyle w:val="undline"/>
        <w:jc w:val="center"/>
      </w:pPr>
      <w:r>
        <w:t>(наименование учреждения образования)</w:t>
      </w:r>
    </w:p>
    <w:p w:rsidR="00AE6ED8" w:rsidRDefault="00AE6ED8">
      <w:pPr>
        <w:pStyle w:val="titlep"/>
      </w:pPr>
      <w:r>
        <w:t>ЛИЧНАЯ КАРТОЧКА СТУДЕНТА</w:t>
      </w:r>
      <w:r>
        <w:br/>
        <w:t>№ ____</w:t>
      </w:r>
    </w:p>
    <w:p w:rsidR="00AE6ED8" w:rsidRDefault="00AE6ED8">
      <w:pPr>
        <w:pStyle w:val="newncpi0"/>
      </w:pPr>
      <w:r>
        <w:t>Год приема _______</w:t>
      </w:r>
    </w:p>
    <w:p w:rsidR="00AE6ED8" w:rsidRDefault="00AE6ED8">
      <w:pPr>
        <w:pStyle w:val="newncpi0"/>
      </w:pPr>
      <w:r>
        <w:t>Фамилия, собственное имя, отчество (если таковое имеется) ______________________</w:t>
      </w:r>
    </w:p>
    <w:p w:rsidR="00AE6ED8" w:rsidRDefault="00AE6ED8">
      <w:pPr>
        <w:pStyle w:val="newncpi0"/>
      </w:pPr>
      <w:r>
        <w:t>______________________________________________________________________________</w:t>
      </w:r>
    </w:p>
    <w:p w:rsidR="00AE6ED8" w:rsidRDefault="00AE6ED8">
      <w:pPr>
        <w:pStyle w:val="newncpi0"/>
      </w:pPr>
      <w:r>
        <w:t>Год рождения _________________________________________________________________</w:t>
      </w:r>
    </w:p>
    <w:p w:rsidR="00AE6ED8" w:rsidRDefault="00AE6ED8">
      <w:pPr>
        <w:pStyle w:val="newncpi0"/>
      </w:pPr>
      <w:r>
        <w:t>Место рождения _______________________________________________________________</w:t>
      </w:r>
    </w:p>
    <w:p w:rsidR="00AE6ED8" w:rsidRDefault="00AE6ED8">
      <w:pPr>
        <w:pStyle w:val="newncpi0"/>
      </w:pPr>
      <w:r>
        <w:t>Военный комиссариат, в котором состоит на воинском учете _________________________</w:t>
      </w:r>
    </w:p>
    <w:p w:rsidR="00AE6ED8" w:rsidRDefault="00AE6ED8">
      <w:pPr>
        <w:pStyle w:val="newncpi0"/>
      </w:pPr>
      <w:r>
        <w:t> </w:t>
      </w:r>
    </w:p>
    <w:p w:rsidR="00AE6ED8" w:rsidRDefault="00AE6ED8">
      <w:pPr>
        <w:pStyle w:val="newncpi0"/>
      </w:pPr>
      <w:r>
        <w:t>Учебные взводы по годам обучения:</w:t>
      </w:r>
    </w:p>
    <w:p w:rsidR="00AE6ED8" w:rsidRDefault="00AE6ED8">
      <w:pPr>
        <w:pStyle w:val="newncpi0"/>
      </w:pPr>
      <w:r>
        <w:t>Факультет ____________________________________________________________________</w:t>
      </w:r>
    </w:p>
    <w:tbl>
      <w:tblPr>
        <w:tblStyle w:val="tablencpi"/>
        <w:tblW w:w="5000" w:type="pct"/>
        <w:tblLook w:val="04A0" w:firstRow="1" w:lastRow="0" w:firstColumn="1" w:lastColumn="0" w:noHBand="0" w:noVBand="1"/>
      </w:tblPr>
      <w:tblGrid>
        <w:gridCol w:w="5047"/>
        <w:gridCol w:w="4334"/>
      </w:tblGrid>
      <w:tr w:rsidR="00AE6ED8">
        <w:trPr>
          <w:trHeight w:val="240"/>
        </w:trPr>
        <w:tc>
          <w:tcPr>
            <w:tcW w:w="2690" w:type="pct"/>
            <w:tcMar>
              <w:top w:w="0" w:type="dxa"/>
              <w:left w:w="6" w:type="dxa"/>
              <w:bottom w:w="0" w:type="dxa"/>
              <w:right w:w="6" w:type="dxa"/>
            </w:tcMar>
            <w:hideMark/>
          </w:tcPr>
          <w:p w:rsidR="00AE6ED8" w:rsidRDefault="00AE6ED8">
            <w:pPr>
              <w:pStyle w:val="newncpi0"/>
              <w:jc w:val="left"/>
            </w:pPr>
            <w:r>
              <w:t xml:space="preserve">1-й курс _______________ </w:t>
            </w:r>
            <w:r>
              <w:br/>
              <w:t xml:space="preserve">3-й курс _______________ </w:t>
            </w:r>
            <w:r>
              <w:br/>
              <w:t>5-й курс _______________</w:t>
            </w:r>
          </w:p>
        </w:tc>
        <w:tc>
          <w:tcPr>
            <w:tcW w:w="2310" w:type="pct"/>
            <w:tcMar>
              <w:top w:w="0" w:type="dxa"/>
              <w:left w:w="6" w:type="dxa"/>
              <w:bottom w:w="0" w:type="dxa"/>
              <w:right w:w="6" w:type="dxa"/>
            </w:tcMar>
            <w:hideMark/>
          </w:tcPr>
          <w:p w:rsidR="00AE6ED8" w:rsidRDefault="00AE6ED8">
            <w:pPr>
              <w:pStyle w:val="newncpi0"/>
              <w:jc w:val="left"/>
            </w:pPr>
            <w:r>
              <w:t>2-й курс _______________</w:t>
            </w:r>
            <w:r>
              <w:br/>
              <w:t>4-й курс _______________</w:t>
            </w:r>
          </w:p>
        </w:tc>
      </w:tr>
    </w:tbl>
    <w:p w:rsidR="00AE6ED8" w:rsidRDefault="00AE6ED8">
      <w:pPr>
        <w:pStyle w:val="newncpi"/>
      </w:pPr>
      <w:r>
        <w:t> </w:t>
      </w:r>
    </w:p>
    <w:p w:rsidR="00AE6ED8" w:rsidRDefault="00AE6ED8">
      <w:pPr>
        <w:pStyle w:val="newncpi0"/>
      </w:pPr>
      <w:r>
        <w:t>Образование до поступления в учреждение образования ____________________________</w:t>
      </w:r>
    </w:p>
    <w:p w:rsidR="00AE6ED8" w:rsidRDefault="00AE6ED8">
      <w:pPr>
        <w:pStyle w:val="newncpi0"/>
      </w:pPr>
      <w:r>
        <w:t>Служба в Вооруженных Силах __________________________________________________</w:t>
      </w:r>
    </w:p>
    <w:p w:rsidR="00AE6ED8" w:rsidRDefault="00AE6ED8">
      <w:pPr>
        <w:pStyle w:val="undline"/>
        <w:ind w:firstLine="5398"/>
      </w:pPr>
      <w:r>
        <w:t>(с какого и по какое время)</w:t>
      </w:r>
    </w:p>
    <w:p w:rsidR="00AE6ED8" w:rsidRDefault="00AE6ED8">
      <w:pPr>
        <w:pStyle w:val="newncpi0"/>
      </w:pPr>
      <w:r>
        <w:t>Начало прохождения военной подготовки ________________________________________</w:t>
      </w:r>
    </w:p>
    <w:p w:rsidR="00AE6ED8" w:rsidRDefault="00AE6ED8">
      <w:pPr>
        <w:pStyle w:val="newncpi0"/>
      </w:pPr>
      <w:r>
        <w:t>_____________________________________________________________________________</w:t>
      </w:r>
    </w:p>
    <w:p w:rsidR="00AE6ED8" w:rsidRDefault="00AE6ED8">
      <w:pPr>
        <w:pStyle w:val="newncpi0"/>
      </w:pPr>
      <w:r>
        <w:t>Год окончания военной подготовки ______________________________________________</w:t>
      </w:r>
    </w:p>
    <w:p w:rsidR="00AE6ED8" w:rsidRDefault="00AE6ED8">
      <w:pPr>
        <w:pStyle w:val="newncpi0"/>
      </w:pPr>
      <w:r>
        <w:t>Присвоено воинское звание _____________________________________________________</w:t>
      </w:r>
    </w:p>
    <w:p w:rsidR="00AE6ED8" w:rsidRDefault="00AE6ED8">
      <w:pPr>
        <w:pStyle w:val="newncpi0"/>
      </w:pPr>
      <w:r>
        <w:t>Адрес места жительства родителей ______________________________________________</w:t>
      </w:r>
    </w:p>
    <w:p w:rsidR="00AE6ED8" w:rsidRDefault="00AE6ED8">
      <w:pPr>
        <w:pStyle w:val="newncpi0"/>
      </w:pPr>
      <w:r>
        <w:t>Адрес студента в настоящее время ______________________________________________</w:t>
      </w:r>
    </w:p>
    <w:p w:rsidR="00AE6ED8" w:rsidRDefault="00AE6ED8">
      <w:pPr>
        <w:pStyle w:val="newncpi0"/>
      </w:pPr>
      <w:r>
        <w:t>Краткая характеристика успеваемости по дисциплинам:</w:t>
      </w:r>
    </w:p>
    <w:p w:rsidR="00AE6ED8" w:rsidRDefault="00AE6ED8">
      <w:pPr>
        <w:pStyle w:val="newncpi0"/>
      </w:pPr>
      <w:r>
        <w:t>1 -й год ______________________________________________________________________</w:t>
      </w:r>
    </w:p>
    <w:p w:rsidR="00AE6ED8" w:rsidRDefault="00AE6ED8">
      <w:pPr>
        <w:pStyle w:val="newncpi0"/>
      </w:pPr>
      <w:r>
        <w:t>_____________________________________________________________________________</w:t>
      </w:r>
    </w:p>
    <w:p w:rsidR="00AE6ED8" w:rsidRDefault="00AE6ED8">
      <w:pPr>
        <w:pStyle w:val="newncpi0"/>
      </w:pPr>
      <w:r>
        <w:t>2 -й год _______________________________________________________________________</w:t>
      </w:r>
    </w:p>
    <w:p w:rsidR="00AE6ED8" w:rsidRDefault="00AE6ED8">
      <w:pPr>
        <w:pStyle w:val="newncpi0"/>
      </w:pPr>
      <w:r>
        <w:t>______________________________________________________________________________</w:t>
      </w:r>
    </w:p>
    <w:p w:rsidR="00AE6ED8" w:rsidRDefault="00AE6ED8">
      <w:pPr>
        <w:pStyle w:val="newncpi0"/>
      </w:pPr>
      <w:r>
        <w:t>3 -й год _______________________________________________________________________</w:t>
      </w:r>
    </w:p>
    <w:p w:rsidR="00AE6ED8" w:rsidRDefault="00AE6ED8">
      <w:pPr>
        <w:pStyle w:val="newncpi0"/>
      </w:pPr>
      <w:r>
        <w:t>______________________________________________________________________________</w:t>
      </w:r>
    </w:p>
    <w:p w:rsidR="00AE6ED8" w:rsidRDefault="00AE6ED8">
      <w:pPr>
        <w:pStyle w:val="newncpi0"/>
      </w:pPr>
      <w:r>
        <w:t> </w:t>
      </w:r>
    </w:p>
    <w:p w:rsidR="00AE6ED8" w:rsidRDefault="00AE6ED8">
      <w:pPr>
        <w:pStyle w:val="newncpi0"/>
      </w:pPr>
      <w:r>
        <w:t>Заключение начальника военной кафедры (военного факультета) для аттестования: ______________________________________________________________________________</w:t>
      </w:r>
    </w:p>
    <w:p w:rsidR="00AE6ED8" w:rsidRDefault="00AE6ED8">
      <w:pPr>
        <w:pStyle w:val="newncpi"/>
      </w:pPr>
      <w:r>
        <w:t> </w:t>
      </w:r>
    </w:p>
    <w:p w:rsidR="00AE6ED8" w:rsidRDefault="00AE6ED8">
      <w:pPr>
        <w:pStyle w:val="newncpi0"/>
      </w:pPr>
      <w:r>
        <w:t>УСПЕВАЕМОСТЬ</w:t>
      </w:r>
    </w:p>
    <w:p w:rsidR="00AE6ED8" w:rsidRDefault="00AE6ED8">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481"/>
        <w:gridCol w:w="2399"/>
        <w:gridCol w:w="720"/>
        <w:gridCol w:w="720"/>
        <w:gridCol w:w="720"/>
        <w:gridCol w:w="726"/>
        <w:gridCol w:w="1771"/>
        <w:gridCol w:w="1844"/>
      </w:tblGrid>
      <w:tr w:rsidR="00AE6ED8">
        <w:trPr>
          <w:trHeight w:val="240"/>
        </w:trPr>
        <w:tc>
          <w:tcPr>
            <w:tcW w:w="256" w:type="pct"/>
            <w:vMerge w:val="restart"/>
            <w:tcBorders>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r>
              <w:br/>
              <w:t>п/п</w:t>
            </w:r>
          </w:p>
        </w:tc>
        <w:tc>
          <w:tcPr>
            <w:tcW w:w="127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Наименование предметов обучения</w:t>
            </w:r>
          </w:p>
        </w:tc>
        <w:tc>
          <w:tcPr>
            <w:tcW w:w="1539" w:type="pct"/>
            <w:gridSpan w:val="4"/>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Семестры</w:t>
            </w:r>
          </w:p>
        </w:tc>
        <w:tc>
          <w:tcPr>
            <w:tcW w:w="94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Выпускные экзамены</w:t>
            </w:r>
          </w:p>
        </w:tc>
        <w:tc>
          <w:tcPr>
            <w:tcW w:w="983" w:type="pct"/>
            <w:vMerge w:val="restart"/>
            <w:tcBorders>
              <w:left w:val="single" w:sz="4" w:space="0" w:color="auto"/>
              <w:bottom w:val="single" w:sz="4" w:space="0" w:color="auto"/>
            </w:tcBorders>
            <w:tcMar>
              <w:top w:w="0" w:type="dxa"/>
              <w:left w:w="6" w:type="dxa"/>
              <w:bottom w:w="0" w:type="dxa"/>
              <w:right w:w="6" w:type="dxa"/>
            </w:tcMar>
            <w:vAlign w:val="center"/>
            <w:hideMark/>
          </w:tcPr>
          <w:p w:rsidR="00AE6ED8" w:rsidRDefault="00AE6ED8">
            <w:pPr>
              <w:pStyle w:val="table10"/>
              <w:jc w:val="center"/>
            </w:pPr>
            <w:r>
              <w:t>Примечание</w:t>
            </w:r>
          </w:p>
        </w:tc>
      </w:tr>
      <w:tr w:rsidR="00AE6ED8">
        <w:trPr>
          <w:trHeight w:val="240"/>
        </w:trPr>
        <w:tc>
          <w:tcPr>
            <w:tcW w:w="0" w:type="auto"/>
            <w:vMerge/>
            <w:tcBorders>
              <w:bottom w:val="single" w:sz="4" w:space="0" w:color="auto"/>
              <w:right w:val="single" w:sz="4" w:space="0" w:color="auto"/>
            </w:tcBorders>
            <w:vAlign w:val="center"/>
            <w:hideMark/>
          </w:tcPr>
          <w:p w:rsidR="00AE6ED8" w:rsidRDefault="00AE6ED8">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AE6ED8" w:rsidRDefault="00AE6ED8">
            <w:pPr>
              <w:rPr>
                <w:rFonts w:eastAsiaTheme="minorEastAsia"/>
              </w:rPr>
            </w:pP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I</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II</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III</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IV</w:t>
            </w:r>
          </w:p>
        </w:tc>
        <w:tc>
          <w:tcPr>
            <w:tcW w:w="0" w:type="auto"/>
            <w:vMerge/>
            <w:tcBorders>
              <w:left w:val="single" w:sz="4" w:space="0" w:color="auto"/>
              <w:bottom w:val="single" w:sz="4" w:space="0" w:color="auto"/>
              <w:right w:val="single" w:sz="4" w:space="0" w:color="auto"/>
            </w:tcBorders>
            <w:vAlign w:val="center"/>
            <w:hideMark/>
          </w:tcPr>
          <w:p w:rsidR="00AE6ED8" w:rsidRDefault="00AE6ED8">
            <w:pPr>
              <w:rPr>
                <w:rFonts w:eastAsiaTheme="minorEastAsia"/>
              </w:rPr>
            </w:pPr>
          </w:p>
        </w:tc>
        <w:tc>
          <w:tcPr>
            <w:tcW w:w="0" w:type="auto"/>
            <w:vMerge/>
            <w:tcBorders>
              <w:left w:val="single" w:sz="4" w:space="0" w:color="auto"/>
              <w:bottom w:val="single" w:sz="4" w:space="0" w:color="auto"/>
            </w:tcBorders>
            <w:vAlign w:val="center"/>
            <w:hideMark/>
          </w:tcPr>
          <w:p w:rsidR="00AE6ED8" w:rsidRDefault="00AE6ED8">
            <w:pPr>
              <w:rPr>
                <w:rFonts w:eastAsiaTheme="minorEastAsia"/>
              </w:rPr>
            </w:pPr>
          </w:p>
        </w:tc>
      </w:tr>
      <w:tr w:rsidR="00AE6ED8">
        <w:trPr>
          <w:trHeight w:val="240"/>
        </w:trPr>
        <w:tc>
          <w:tcPr>
            <w:tcW w:w="256" w:type="pct"/>
            <w:tcBorders>
              <w:top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127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38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38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38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38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94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983" w:type="pct"/>
            <w:tcBorders>
              <w:top w:val="single" w:sz="4" w:space="0" w:color="auto"/>
              <w:lef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r>
    </w:tbl>
    <w:p w:rsidR="00AE6ED8" w:rsidRDefault="00AE6ED8">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45"/>
        <w:gridCol w:w="589"/>
        <w:gridCol w:w="589"/>
        <w:gridCol w:w="589"/>
        <w:gridCol w:w="591"/>
        <w:gridCol w:w="1291"/>
        <w:gridCol w:w="1199"/>
        <w:gridCol w:w="1291"/>
        <w:gridCol w:w="1197"/>
      </w:tblGrid>
      <w:tr w:rsidR="00AE6ED8">
        <w:trPr>
          <w:trHeight w:val="240"/>
        </w:trPr>
        <w:tc>
          <w:tcPr>
            <w:tcW w:w="1090" w:type="pct"/>
            <w:vMerge w:val="restart"/>
            <w:tcBorders>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Причина</w:t>
            </w:r>
          </w:p>
        </w:tc>
        <w:tc>
          <w:tcPr>
            <w:tcW w:w="1257" w:type="pct"/>
            <w:gridSpan w:val="4"/>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Пропущено занятий (часов) по семестрам</w:t>
            </w:r>
          </w:p>
        </w:tc>
        <w:tc>
          <w:tcPr>
            <w:tcW w:w="1327"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Поощрения</w:t>
            </w:r>
          </w:p>
        </w:tc>
        <w:tc>
          <w:tcPr>
            <w:tcW w:w="1326" w:type="pct"/>
            <w:gridSpan w:val="2"/>
            <w:tcBorders>
              <w:left w:val="single" w:sz="4" w:space="0" w:color="auto"/>
              <w:bottom w:val="single" w:sz="4" w:space="0" w:color="auto"/>
            </w:tcBorders>
            <w:tcMar>
              <w:top w:w="0" w:type="dxa"/>
              <w:left w:w="6" w:type="dxa"/>
              <w:bottom w:w="0" w:type="dxa"/>
              <w:right w:w="6" w:type="dxa"/>
            </w:tcMar>
            <w:vAlign w:val="center"/>
            <w:hideMark/>
          </w:tcPr>
          <w:p w:rsidR="00AE6ED8" w:rsidRDefault="00AE6ED8">
            <w:pPr>
              <w:pStyle w:val="table10"/>
              <w:jc w:val="center"/>
            </w:pPr>
            <w:r>
              <w:t>Взыскания</w:t>
            </w:r>
          </w:p>
        </w:tc>
      </w:tr>
      <w:tr w:rsidR="00AE6ED8">
        <w:trPr>
          <w:trHeight w:val="240"/>
        </w:trPr>
        <w:tc>
          <w:tcPr>
            <w:tcW w:w="0" w:type="auto"/>
            <w:vMerge/>
            <w:tcBorders>
              <w:bottom w:val="single" w:sz="4" w:space="0" w:color="auto"/>
              <w:right w:val="single" w:sz="4" w:space="0" w:color="auto"/>
            </w:tcBorders>
            <w:vAlign w:val="center"/>
            <w:hideMark/>
          </w:tcPr>
          <w:p w:rsidR="00AE6ED8" w:rsidRDefault="00AE6ED8">
            <w:pPr>
              <w:rPr>
                <w:rFonts w:eastAsiaTheme="minorEastAsia"/>
              </w:rPr>
            </w:pP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I</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II</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III</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IV</w:t>
            </w:r>
          </w:p>
        </w:tc>
        <w:tc>
          <w:tcPr>
            <w:tcW w:w="6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характер</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дата и номер приказа</w:t>
            </w:r>
          </w:p>
        </w:tc>
        <w:tc>
          <w:tcPr>
            <w:tcW w:w="6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характер</w:t>
            </w:r>
          </w:p>
        </w:tc>
        <w:tc>
          <w:tcPr>
            <w:tcW w:w="63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E6ED8" w:rsidRDefault="00AE6ED8">
            <w:pPr>
              <w:pStyle w:val="table10"/>
              <w:jc w:val="center"/>
            </w:pPr>
            <w:r>
              <w:t>дата и номер приказа</w:t>
            </w:r>
          </w:p>
        </w:tc>
      </w:tr>
      <w:tr w:rsidR="00AE6ED8">
        <w:trPr>
          <w:trHeight w:val="240"/>
        </w:trPr>
        <w:tc>
          <w:tcPr>
            <w:tcW w:w="1090" w:type="pct"/>
            <w:tcBorders>
              <w:top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Уважительная причина</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6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6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638" w:type="pct"/>
            <w:tcBorders>
              <w:top w:val="single" w:sz="4" w:space="0" w:color="auto"/>
              <w:left w:val="single" w:sz="4" w:space="0" w:color="auto"/>
              <w:bottom w:val="single" w:sz="4" w:space="0" w:color="auto"/>
            </w:tcBorders>
            <w:tcMar>
              <w:top w:w="0" w:type="dxa"/>
              <w:left w:w="6" w:type="dxa"/>
              <w:bottom w:w="0" w:type="dxa"/>
              <w:right w:w="6" w:type="dxa"/>
            </w:tcMar>
            <w:hideMark/>
          </w:tcPr>
          <w:p w:rsidR="00AE6ED8" w:rsidRDefault="00AE6ED8">
            <w:pPr>
              <w:pStyle w:val="table10"/>
            </w:pPr>
            <w:r>
              <w:t> </w:t>
            </w:r>
          </w:p>
        </w:tc>
      </w:tr>
      <w:tr w:rsidR="00AE6ED8">
        <w:trPr>
          <w:trHeight w:val="240"/>
        </w:trPr>
        <w:tc>
          <w:tcPr>
            <w:tcW w:w="1090" w:type="pct"/>
            <w:tcBorders>
              <w:top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Неуважительная причина</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6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6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638" w:type="pct"/>
            <w:tcBorders>
              <w:top w:val="single" w:sz="4" w:space="0" w:color="auto"/>
              <w:left w:val="single" w:sz="4" w:space="0" w:color="auto"/>
              <w:bottom w:val="single" w:sz="4" w:space="0" w:color="auto"/>
            </w:tcBorders>
            <w:tcMar>
              <w:top w:w="0" w:type="dxa"/>
              <w:left w:w="6" w:type="dxa"/>
              <w:bottom w:w="0" w:type="dxa"/>
              <w:right w:w="6" w:type="dxa"/>
            </w:tcMar>
            <w:hideMark/>
          </w:tcPr>
          <w:p w:rsidR="00AE6ED8" w:rsidRDefault="00AE6ED8">
            <w:pPr>
              <w:pStyle w:val="table10"/>
            </w:pPr>
            <w:r>
              <w:t> </w:t>
            </w:r>
          </w:p>
        </w:tc>
      </w:tr>
      <w:tr w:rsidR="00AE6ED8">
        <w:trPr>
          <w:trHeight w:val="240"/>
        </w:trPr>
        <w:tc>
          <w:tcPr>
            <w:tcW w:w="1090" w:type="pct"/>
            <w:tcBorders>
              <w:top w:val="single" w:sz="4" w:space="0" w:color="auto"/>
              <w:right w:val="single" w:sz="4" w:space="0" w:color="auto"/>
            </w:tcBorders>
            <w:tcMar>
              <w:top w:w="0" w:type="dxa"/>
              <w:left w:w="6" w:type="dxa"/>
              <w:bottom w:w="0" w:type="dxa"/>
              <w:right w:w="6" w:type="dxa"/>
            </w:tcMar>
            <w:hideMark/>
          </w:tcPr>
          <w:p w:rsidR="00AE6ED8" w:rsidRDefault="00AE6ED8">
            <w:pPr>
              <w:pStyle w:val="table10"/>
            </w:pPr>
            <w:r>
              <w:t>ВСЕГО</w:t>
            </w:r>
          </w:p>
        </w:tc>
        <w:tc>
          <w:tcPr>
            <w:tcW w:w="314"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314"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314"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315"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688"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639"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688"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638" w:type="pct"/>
            <w:tcBorders>
              <w:top w:val="single" w:sz="4" w:space="0" w:color="auto"/>
              <w:left w:val="single" w:sz="4" w:space="0" w:color="auto"/>
            </w:tcBorders>
            <w:tcMar>
              <w:top w:w="0" w:type="dxa"/>
              <w:left w:w="6" w:type="dxa"/>
              <w:bottom w:w="0" w:type="dxa"/>
              <w:right w:w="6" w:type="dxa"/>
            </w:tcMar>
            <w:hideMark/>
          </w:tcPr>
          <w:p w:rsidR="00AE6ED8" w:rsidRDefault="00AE6ED8">
            <w:pPr>
              <w:pStyle w:val="table10"/>
            </w:pPr>
            <w:r>
              <w:t> </w:t>
            </w:r>
          </w:p>
        </w:tc>
      </w:tr>
    </w:tbl>
    <w:p w:rsidR="00AE6ED8" w:rsidRDefault="00AE6ED8">
      <w:pPr>
        <w:pStyle w:val="endform"/>
      </w:pPr>
      <w:r>
        <w:t> </w:t>
      </w:r>
    </w:p>
    <w:p w:rsidR="00AE6ED8" w:rsidRDefault="00AE6ED8">
      <w:pPr>
        <w:pStyle w:val="newncpi"/>
      </w:pPr>
      <w:r>
        <w:t> </w:t>
      </w:r>
    </w:p>
    <w:tbl>
      <w:tblPr>
        <w:tblStyle w:val="tablencpi"/>
        <w:tblW w:w="5000" w:type="pct"/>
        <w:tblLook w:val="04A0" w:firstRow="1" w:lastRow="0" w:firstColumn="1" w:lastColumn="0" w:noHBand="0" w:noVBand="1"/>
      </w:tblPr>
      <w:tblGrid>
        <w:gridCol w:w="5777"/>
        <w:gridCol w:w="3604"/>
      </w:tblGrid>
      <w:tr w:rsidR="00AE6ED8">
        <w:tc>
          <w:tcPr>
            <w:tcW w:w="3079" w:type="pct"/>
            <w:tcMar>
              <w:top w:w="0" w:type="dxa"/>
              <w:left w:w="6" w:type="dxa"/>
              <w:bottom w:w="0" w:type="dxa"/>
              <w:right w:w="6" w:type="dxa"/>
            </w:tcMar>
            <w:hideMark/>
          </w:tcPr>
          <w:p w:rsidR="00AE6ED8" w:rsidRDefault="00AE6ED8">
            <w:pPr>
              <w:pStyle w:val="newncpi"/>
            </w:pPr>
            <w:r>
              <w:t> </w:t>
            </w:r>
          </w:p>
        </w:tc>
        <w:tc>
          <w:tcPr>
            <w:tcW w:w="1921" w:type="pct"/>
            <w:tcMar>
              <w:top w:w="0" w:type="dxa"/>
              <w:left w:w="6" w:type="dxa"/>
              <w:bottom w:w="0" w:type="dxa"/>
              <w:right w:w="6" w:type="dxa"/>
            </w:tcMar>
            <w:hideMark/>
          </w:tcPr>
          <w:p w:rsidR="00AE6ED8" w:rsidRDefault="00AE6ED8">
            <w:pPr>
              <w:pStyle w:val="append1"/>
            </w:pPr>
            <w:r>
              <w:t>Приложение 8</w:t>
            </w:r>
          </w:p>
          <w:p w:rsidR="00AE6ED8" w:rsidRDefault="00AE6ED8">
            <w:pPr>
              <w:pStyle w:val="append"/>
            </w:pPr>
            <w:r>
              <w:t xml:space="preserve">к Инструкции о порядке организации </w:t>
            </w:r>
            <w:r>
              <w:br/>
              <w:t xml:space="preserve">работы военных факультетов </w:t>
            </w:r>
            <w:r>
              <w:br/>
              <w:t xml:space="preserve">(военных кафедр) по обучению </w:t>
            </w:r>
            <w:r>
              <w:br/>
              <w:t xml:space="preserve">граждан Республики Беларусь по </w:t>
            </w:r>
            <w:r>
              <w:br/>
              <w:t xml:space="preserve">программам подготовки младших </w:t>
            </w:r>
            <w:r>
              <w:br/>
              <w:t xml:space="preserve">командиров и офицеров запаса </w:t>
            </w:r>
          </w:p>
        </w:tc>
      </w:tr>
    </w:tbl>
    <w:p w:rsidR="00AE6ED8" w:rsidRDefault="00AE6ED8">
      <w:pPr>
        <w:pStyle w:val="begform"/>
      </w:pPr>
      <w:r>
        <w:t> </w:t>
      </w:r>
    </w:p>
    <w:p w:rsidR="00AE6ED8" w:rsidRDefault="00AE6ED8">
      <w:pPr>
        <w:pStyle w:val="onestring"/>
      </w:pPr>
      <w:r>
        <w:t>Форма</w:t>
      </w:r>
    </w:p>
    <w:p w:rsidR="00AE6ED8" w:rsidRDefault="00AE6ED8">
      <w:pPr>
        <w:pStyle w:val="newncpi"/>
      </w:pPr>
      <w:r>
        <w:t> </w:t>
      </w:r>
    </w:p>
    <w:p w:rsidR="00AE6ED8" w:rsidRDefault="00AE6ED8">
      <w:pPr>
        <w:pStyle w:val="newncpi"/>
        <w:ind w:firstLine="4201"/>
      </w:pPr>
      <w:r>
        <w:t>УТВЕРЖДАЮ</w:t>
      </w:r>
    </w:p>
    <w:p w:rsidR="00AE6ED8" w:rsidRDefault="00AE6ED8">
      <w:pPr>
        <w:pStyle w:val="newncpi"/>
        <w:ind w:firstLine="4201"/>
      </w:pPr>
      <w:r>
        <w:t>Руководитель итоговой практики</w:t>
      </w:r>
    </w:p>
    <w:p w:rsidR="00AE6ED8" w:rsidRDefault="00AE6ED8">
      <w:pPr>
        <w:pStyle w:val="newncpi"/>
        <w:jc w:val="right"/>
      </w:pPr>
      <w:r>
        <w:t>___________________________________________</w:t>
      </w:r>
    </w:p>
    <w:p w:rsidR="00AE6ED8" w:rsidRDefault="00AE6ED8">
      <w:pPr>
        <w:pStyle w:val="undline"/>
        <w:ind w:firstLine="4802"/>
      </w:pPr>
      <w:r>
        <w:t>(воинское звание, подпись, инициалы, фамилия)</w:t>
      </w:r>
    </w:p>
    <w:p w:rsidR="00AE6ED8" w:rsidRDefault="00AE6ED8">
      <w:pPr>
        <w:pStyle w:val="newncpi"/>
        <w:jc w:val="right"/>
      </w:pPr>
      <w:r>
        <w:t>___________________________________________</w:t>
      </w:r>
    </w:p>
    <w:p w:rsidR="00AE6ED8" w:rsidRDefault="00AE6ED8">
      <w:pPr>
        <w:pStyle w:val="undline"/>
        <w:ind w:firstLine="5642"/>
      </w:pPr>
      <w:r>
        <w:t>(дата)</w:t>
      </w:r>
    </w:p>
    <w:p w:rsidR="00AE6ED8" w:rsidRDefault="00AE6ED8">
      <w:pPr>
        <w:pStyle w:val="titlep"/>
        <w:spacing w:after="0"/>
      </w:pPr>
      <w:r>
        <w:t>ПЛАН-ГРАФИК</w:t>
      </w:r>
      <w:r>
        <w:br/>
        <w:t>прохождения программы итоговой практики</w:t>
      </w:r>
    </w:p>
    <w:p w:rsidR="00AE6ED8" w:rsidRDefault="00AE6ED8">
      <w:pPr>
        <w:pStyle w:val="newncpi0"/>
        <w:jc w:val="center"/>
      </w:pPr>
      <w:r>
        <w:t>_______________________________________________________________________</w:t>
      </w:r>
    </w:p>
    <w:p w:rsidR="00AE6ED8" w:rsidRDefault="00AE6ED8">
      <w:pPr>
        <w:pStyle w:val="undline"/>
        <w:jc w:val="center"/>
      </w:pPr>
      <w:r>
        <w:t>(наименование учреждения образования)</w:t>
      </w:r>
    </w:p>
    <w:p w:rsidR="00AE6ED8" w:rsidRDefault="00AE6ED8">
      <w:pPr>
        <w:pStyle w:val="newncpi0"/>
        <w:jc w:val="center"/>
      </w:pPr>
      <w:r>
        <w:t>с _________________ по ____________________ 20__ г.</w:t>
      </w:r>
    </w:p>
    <w:p w:rsidR="00AE6ED8" w:rsidRDefault="00AE6ED8">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489"/>
        <w:gridCol w:w="1680"/>
        <w:gridCol w:w="1419"/>
        <w:gridCol w:w="1216"/>
        <w:gridCol w:w="568"/>
        <w:gridCol w:w="570"/>
        <w:gridCol w:w="568"/>
        <w:gridCol w:w="570"/>
        <w:gridCol w:w="568"/>
        <w:gridCol w:w="570"/>
        <w:gridCol w:w="1163"/>
      </w:tblGrid>
      <w:tr w:rsidR="00AE6ED8">
        <w:trPr>
          <w:trHeight w:val="240"/>
        </w:trPr>
        <w:tc>
          <w:tcPr>
            <w:tcW w:w="260" w:type="pct"/>
            <w:vMerge w:val="restart"/>
            <w:tcBorders>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w:t>
            </w:r>
            <w:r>
              <w:br/>
              <w:t>п/п</w:t>
            </w:r>
          </w:p>
        </w:tc>
        <w:tc>
          <w:tcPr>
            <w:tcW w:w="89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Наименование дисциплины</w:t>
            </w:r>
          </w:p>
        </w:tc>
        <w:tc>
          <w:tcPr>
            <w:tcW w:w="75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Количество часов по программе</w:t>
            </w:r>
          </w:p>
        </w:tc>
        <w:tc>
          <w:tcPr>
            <w:tcW w:w="64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Номер учебной группы</w:t>
            </w:r>
          </w:p>
        </w:tc>
        <w:tc>
          <w:tcPr>
            <w:tcW w:w="2441" w:type="pct"/>
            <w:gridSpan w:val="7"/>
            <w:tcBorders>
              <w:left w:val="single" w:sz="4" w:space="0" w:color="auto"/>
              <w:bottom w:val="single" w:sz="4" w:space="0" w:color="auto"/>
            </w:tcBorders>
            <w:tcMar>
              <w:top w:w="0" w:type="dxa"/>
              <w:left w:w="6" w:type="dxa"/>
              <w:bottom w:w="0" w:type="dxa"/>
              <w:right w:w="6" w:type="dxa"/>
            </w:tcMar>
            <w:vAlign w:val="center"/>
            <w:hideMark/>
          </w:tcPr>
          <w:p w:rsidR="00AE6ED8" w:rsidRDefault="00AE6ED8">
            <w:pPr>
              <w:pStyle w:val="table10"/>
              <w:jc w:val="center"/>
            </w:pPr>
            <w:r>
              <w:t>Дни месяца</w:t>
            </w:r>
          </w:p>
        </w:tc>
      </w:tr>
      <w:tr w:rsidR="00AE6ED8">
        <w:trPr>
          <w:trHeight w:val="240"/>
        </w:trPr>
        <w:tc>
          <w:tcPr>
            <w:tcW w:w="0" w:type="auto"/>
            <w:vMerge/>
            <w:tcBorders>
              <w:bottom w:val="single" w:sz="4" w:space="0" w:color="auto"/>
              <w:right w:val="single" w:sz="4" w:space="0" w:color="auto"/>
            </w:tcBorders>
            <w:vAlign w:val="center"/>
            <w:hideMark/>
          </w:tcPr>
          <w:p w:rsidR="00AE6ED8" w:rsidRDefault="00AE6ED8">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AE6ED8" w:rsidRDefault="00AE6ED8">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AE6ED8" w:rsidRDefault="00AE6ED8">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AE6ED8" w:rsidRDefault="00AE6ED8">
            <w:pPr>
              <w:rPr>
                <w:rFonts w:eastAsiaTheme="minorEastAsia"/>
              </w:rPr>
            </w:pP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1</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3</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5</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6</w:t>
            </w:r>
          </w:p>
        </w:tc>
        <w:tc>
          <w:tcPr>
            <w:tcW w:w="62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E6ED8" w:rsidRDefault="00AE6ED8">
            <w:pPr>
              <w:pStyle w:val="table10"/>
              <w:jc w:val="center"/>
            </w:pPr>
            <w:r>
              <w:t>и т.д.</w:t>
            </w:r>
          </w:p>
        </w:tc>
      </w:tr>
      <w:tr w:rsidR="00AE6ED8">
        <w:trPr>
          <w:trHeight w:val="240"/>
        </w:trPr>
        <w:tc>
          <w:tcPr>
            <w:tcW w:w="260" w:type="pct"/>
            <w:tcBorders>
              <w:top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89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75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6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30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30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30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620" w:type="pct"/>
            <w:tcBorders>
              <w:top w:val="single" w:sz="4" w:space="0" w:color="auto"/>
              <w:lef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r>
    </w:tbl>
    <w:p w:rsidR="00AE6ED8" w:rsidRDefault="00AE6ED8">
      <w:pPr>
        <w:pStyle w:val="newncpi"/>
      </w:pPr>
      <w:r>
        <w:t> </w:t>
      </w:r>
    </w:p>
    <w:p w:rsidR="00AE6ED8" w:rsidRDefault="00AE6ED8">
      <w:pPr>
        <w:pStyle w:val="newncpi0"/>
      </w:pPr>
      <w:r>
        <w:t>Начальник учебной части итоговой практики ______________________________________</w:t>
      </w:r>
    </w:p>
    <w:p w:rsidR="00AE6ED8" w:rsidRDefault="00AE6ED8">
      <w:pPr>
        <w:pStyle w:val="undline"/>
        <w:ind w:firstLine="5041"/>
      </w:pPr>
      <w:r>
        <w:t>(воинское звание, подпись, инициалы, фамилия)</w:t>
      </w:r>
    </w:p>
    <w:p w:rsidR="00AE6ED8" w:rsidRDefault="00AE6ED8">
      <w:pPr>
        <w:pStyle w:val="newncpi"/>
      </w:pPr>
      <w:r>
        <w:t> </w:t>
      </w:r>
    </w:p>
    <w:p w:rsidR="00AE6ED8" w:rsidRDefault="00AE6ED8">
      <w:pPr>
        <w:pStyle w:val="comment"/>
      </w:pPr>
      <w:r>
        <w:t>Примечания:</w:t>
      </w:r>
    </w:p>
    <w:p w:rsidR="00AE6ED8" w:rsidRDefault="00AE6ED8">
      <w:pPr>
        <w:pStyle w:val="comment"/>
      </w:pPr>
      <w:r>
        <w:t>1. В графах «Дни месяца» записываются: в числителе – номер темы, номер занятия, в знаменателе – количество часов на занятие.</w:t>
      </w:r>
    </w:p>
    <w:p w:rsidR="00AE6ED8" w:rsidRDefault="00AE6ED8">
      <w:pPr>
        <w:pStyle w:val="comment"/>
      </w:pPr>
      <w:r>
        <w:t>2. Виды учебных занятий (лекции, групповые занятия и так далее) обозначаются различными знаками или цветом.</w:t>
      </w:r>
    </w:p>
    <w:p w:rsidR="00AE6ED8" w:rsidRDefault="00AE6ED8">
      <w:pPr>
        <w:pStyle w:val="endform"/>
      </w:pPr>
      <w:r>
        <w:t> </w:t>
      </w:r>
    </w:p>
    <w:p w:rsidR="00AE6ED8" w:rsidRDefault="00AE6ED8">
      <w:pPr>
        <w:pStyle w:val="newncpi"/>
      </w:pPr>
      <w:r>
        <w:t> </w:t>
      </w:r>
    </w:p>
    <w:tbl>
      <w:tblPr>
        <w:tblStyle w:val="tablencpi"/>
        <w:tblW w:w="5000" w:type="pct"/>
        <w:tblLook w:val="04A0" w:firstRow="1" w:lastRow="0" w:firstColumn="1" w:lastColumn="0" w:noHBand="0" w:noVBand="1"/>
      </w:tblPr>
      <w:tblGrid>
        <w:gridCol w:w="5777"/>
        <w:gridCol w:w="3604"/>
      </w:tblGrid>
      <w:tr w:rsidR="00AE6ED8">
        <w:tc>
          <w:tcPr>
            <w:tcW w:w="3079" w:type="pct"/>
            <w:tcMar>
              <w:top w:w="0" w:type="dxa"/>
              <w:left w:w="6" w:type="dxa"/>
              <w:bottom w:w="0" w:type="dxa"/>
              <w:right w:w="6" w:type="dxa"/>
            </w:tcMar>
            <w:hideMark/>
          </w:tcPr>
          <w:p w:rsidR="00AE6ED8" w:rsidRDefault="00AE6ED8">
            <w:pPr>
              <w:pStyle w:val="newncpi"/>
            </w:pPr>
            <w:r>
              <w:t> </w:t>
            </w:r>
          </w:p>
        </w:tc>
        <w:tc>
          <w:tcPr>
            <w:tcW w:w="1921" w:type="pct"/>
            <w:tcMar>
              <w:top w:w="0" w:type="dxa"/>
              <w:left w:w="6" w:type="dxa"/>
              <w:bottom w:w="0" w:type="dxa"/>
              <w:right w:w="6" w:type="dxa"/>
            </w:tcMar>
            <w:hideMark/>
          </w:tcPr>
          <w:p w:rsidR="00AE6ED8" w:rsidRDefault="00AE6ED8">
            <w:pPr>
              <w:pStyle w:val="append1"/>
            </w:pPr>
            <w:r>
              <w:t>Приложение 9</w:t>
            </w:r>
          </w:p>
          <w:p w:rsidR="00AE6ED8" w:rsidRDefault="00AE6ED8">
            <w:pPr>
              <w:pStyle w:val="append"/>
            </w:pPr>
            <w:r>
              <w:t xml:space="preserve">к Инструкции о порядке организации </w:t>
            </w:r>
            <w:r>
              <w:br/>
              <w:t xml:space="preserve">работы военных факультетов </w:t>
            </w:r>
            <w:r>
              <w:br/>
              <w:t xml:space="preserve">(военных кафедр) по обучению </w:t>
            </w:r>
            <w:r>
              <w:br/>
              <w:t xml:space="preserve">граждан Республики Беларусь по </w:t>
            </w:r>
            <w:r>
              <w:br/>
              <w:t xml:space="preserve">программам подготовки младших </w:t>
            </w:r>
            <w:r>
              <w:br/>
              <w:t xml:space="preserve">командиров и офицеров запаса </w:t>
            </w:r>
          </w:p>
        </w:tc>
      </w:tr>
    </w:tbl>
    <w:p w:rsidR="00AE6ED8" w:rsidRDefault="00AE6ED8">
      <w:pPr>
        <w:pStyle w:val="begform"/>
      </w:pPr>
      <w:r>
        <w:t> </w:t>
      </w:r>
    </w:p>
    <w:p w:rsidR="00AE6ED8" w:rsidRDefault="00AE6ED8">
      <w:pPr>
        <w:pStyle w:val="onestring"/>
      </w:pPr>
      <w:r>
        <w:t>Форма</w:t>
      </w:r>
    </w:p>
    <w:p w:rsidR="00AE6ED8" w:rsidRDefault="00AE6ED8">
      <w:pPr>
        <w:pStyle w:val="newncpi"/>
      </w:pPr>
      <w:r>
        <w:t> </w:t>
      </w:r>
    </w:p>
    <w:p w:rsidR="00AE6ED8" w:rsidRDefault="00AE6ED8">
      <w:pPr>
        <w:pStyle w:val="newncpi"/>
        <w:ind w:firstLine="4201"/>
      </w:pPr>
      <w:r>
        <w:t>УТВЕРЖДАЮ</w:t>
      </w:r>
    </w:p>
    <w:p w:rsidR="00AE6ED8" w:rsidRDefault="00AE6ED8">
      <w:pPr>
        <w:pStyle w:val="newncpi"/>
        <w:ind w:firstLine="4201"/>
      </w:pPr>
      <w:r>
        <w:t>Командир соединения, воинской части</w:t>
      </w:r>
    </w:p>
    <w:p w:rsidR="00AE6ED8" w:rsidRDefault="00AE6ED8">
      <w:pPr>
        <w:pStyle w:val="newncpi"/>
        <w:jc w:val="right"/>
      </w:pPr>
      <w:r>
        <w:t>___________________________________________</w:t>
      </w:r>
    </w:p>
    <w:p w:rsidR="00AE6ED8" w:rsidRDefault="00AE6ED8">
      <w:pPr>
        <w:pStyle w:val="undline"/>
        <w:ind w:firstLine="4802"/>
      </w:pPr>
      <w:r>
        <w:t>(воинское звание, подпись, инициалы, фамилия)</w:t>
      </w:r>
    </w:p>
    <w:p w:rsidR="00AE6ED8" w:rsidRDefault="00AE6ED8">
      <w:pPr>
        <w:pStyle w:val="newncpi"/>
        <w:jc w:val="right"/>
      </w:pPr>
      <w:r>
        <w:t>___________________________________________</w:t>
      </w:r>
    </w:p>
    <w:p w:rsidR="00AE6ED8" w:rsidRDefault="00AE6ED8">
      <w:pPr>
        <w:pStyle w:val="undline"/>
        <w:ind w:firstLine="5642"/>
      </w:pPr>
      <w:r>
        <w:t>(дата)</w:t>
      </w:r>
    </w:p>
    <w:p w:rsidR="00AE6ED8" w:rsidRDefault="00AE6ED8">
      <w:pPr>
        <w:pStyle w:val="titlep"/>
        <w:spacing w:after="0"/>
      </w:pPr>
      <w:r>
        <w:t>ПЛАН-КАЛЕНДАРЬ</w:t>
      </w:r>
      <w:r>
        <w:br/>
        <w:t>основных мероприятий, проводимых в период итоговой практики</w:t>
      </w:r>
    </w:p>
    <w:p w:rsidR="00AE6ED8" w:rsidRDefault="00AE6ED8">
      <w:pPr>
        <w:pStyle w:val="newncpi0"/>
        <w:jc w:val="center"/>
      </w:pPr>
      <w:r>
        <w:t>_______________________________________________________________________</w:t>
      </w:r>
    </w:p>
    <w:p w:rsidR="00AE6ED8" w:rsidRDefault="00AE6ED8">
      <w:pPr>
        <w:pStyle w:val="undline"/>
        <w:jc w:val="center"/>
      </w:pPr>
      <w:r>
        <w:t>(наименование учреждения образования)</w:t>
      </w:r>
    </w:p>
    <w:p w:rsidR="00AE6ED8" w:rsidRDefault="00AE6ED8">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980"/>
        <w:gridCol w:w="2276"/>
        <w:gridCol w:w="1338"/>
        <w:gridCol w:w="1255"/>
        <w:gridCol w:w="642"/>
        <w:gridCol w:w="642"/>
        <w:gridCol w:w="642"/>
        <w:gridCol w:w="642"/>
        <w:gridCol w:w="964"/>
      </w:tblGrid>
      <w:tr w:rsidR="00AE6ED8">
        <w:trPr>
          <w:trHeight w:val="240"/>
        </w:trPr>
        <w:tc>
          <w:tcPr>
            <w:tcW w:w="523" w:type="pct"/>
            <w:vMerge w:val="restart"/>
            <w:tcBorders>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r>
              <w:br/>
              <w:t>п/п</w:t>
            </w:r>
          </w:p>
        </w:tc>
        <w:tc>
          <w:tcPr>
            <w:tcW w:w="121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Основные мероприятия</w:t>
            </w:r>
          </w:p>
        </w:tc>
        <w:tc>
          <w:tcPr>
            <w:tcW w:w="71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Кто проводит</w:t>
            </w:r>
          </w:p>
        </w:tc>
        <w:tc>
          <w:tcPr>
            <w:tcW w:w="2551" w:type="pct"/>
            <w:gridSpan w:val="6"/>
            <w:tcBorders>
              <w:left w:val="single" w:sz="4" w:space="0" w:color="auto"/>
              <w:bottom w:val="single" w:sz="4" w:space="0" w:color="auto"/>
            </w:tcBorders>
            <w:tcMar>
              <w:top w:w="0" w:type="dxa"/>
              <w:left w:w="6" w:type="dxa"/>
              <w:bottom w:w="0" w:type="dxa"/>
              <w:right w:w="6" w:type="dxa"/>
            </w:tcMar>
            <w:vAlign w:val="center"/>
            <w:hideMark/>
          </w:tcPr>
          <w:p w:rsidR="00AE6ED8" w:rsidRDefault="00AE6ED8">
            <w:pPr>
              <w:pStyle w:val="table10"/>
              <w:jc w:val="center"/>
            </w:pPr>
            <w:r>
              <w:t>Месяц</w:t>
            </w:r>
          </w:p>
        </w:tc>
      </w:tr>
      <w:tr w:rsidR="00AE6ED8">
        <w:trPr>
          <w:trHeight w:val="240"/>
        </w:trPr>
        <w:tc>
          <w:tcPr>
            <w:tcW w:w="0" w:type="auto"/>
            <w:vMerge/>
            <w:tcBorders>
              <w:bottom w:val="single" w:sz="4" w:space="0" w:color="auto"/>
              <w:right w:val="single" w:sz="4" w:space="0" w:color="auto"/>
            </w:tcBorders>
            <w:vAlign w:val="center"/>
            <w:hideMark/>
          </w:tcPr>
          <w:p w:rsidR="00AE6ED8" w:rsidRDefault="00AE6ED8">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AE6ED8" w:rsidRDefault="00AE6ED8">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AE6ED8" w:rsidRDefault="00AE6ED8">
            <w:pPr>
              <w:rPr>
                <w:rFonts w:eastAsiaTheme="minorEastAsia"/>
              </w:rPr>
            </w:pP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число</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51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r>
      <w:tr w:rsidR="00AE6ED8">
        <w:trPr>
          <w:trHeight w:val="240"/>
        </w:trPr>
        <w:tc>
          <w:tcPr>
            <w:tcW w:w="523" w:type="pct"/>
            <w:tcBorders>
              <w:top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12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7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6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34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34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34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34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513" w:type="pct"/>
            <w:tcBorders>
              <w:top w:val="single" w:sz="4" w:space="0" w:color="auto"/>
              <w:lef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r>
    </w:tbl>
    <w:p w:rsidR="00AE6ED8" w:rsidRDefault="00AE6ED8">
      <w:pPr>
        <w:pStyle w:val="newncpi"/>
      </w:pPr>
      <w:r>
        <w:t> </w:t>
      </w:r>
    </w:p>
    <w:p w:rsidR="00AE6ED8" w:rsidRDefault="00AE6ED8">
      <w:pPr>
        <w:pStyle w:val="newncpi0"/>
      </w:pPr>
      <w:r>
        <w:t>Руководитель итоговой практики _________________________________________________</w:t>
      </w:r>
    </w:p>
    <w:p w:rsidR="00AE6ED8" w:rsidRDefault="00AE6ED8">
      <w:pPr>
        <w:pStyle w:val="undline"/>
        <w:ind w:firstLine="4502"/>
      </w:pPr>
      <w:r>
        <w:t>(воинское звание, подпись, инициалы, фамилия)</w:t>
      </w:r>
    </w:p>
    <w:p w:rsidR="00AE6ED8" w:rsidRDefault="00AE6ED8">
      <w:pPr>
        <w:pStyle w:val="endform"/>
      </w:pPr>
      <w:r>
        <w:t> </w:t>
      </w:r>
    </w:p>
    <w:p w:rsidR="00AE6ED8" w:rsidRDefault="00AE6ED8">
      <w:pPr>
        <w:pStyle w:val="newncpi"/>
      </w:pPr>
      <w:r>
        <w:t> </w:t>
      </w:r>
    </w:p>
    <w:tbl>
      <w:tblPr>
        <w:tblW w:w="5000" w:type="pct"/>
        <w:tblCellMar>
          <w:left w:w="0" w:type="dxa"/>
          <w:right w:w="0" w:type="dxa"/>
        </w:tblCellMar>
        <w:tblLook w:val="04A0" w:firstRow="1" w:lastRow="0" w:firstColumn="1" w:lastColumn="0" w:noHBand="0" w:noVBand="1"/>
      </w:tblPr>
      <w:tblGrid>
        <w:gridCol w:w="5777"/>
        <w:gridCol w:w="3604"/>
      </w:tblGrid>
      <w:tr w:rsidR="00AE6ED8">
        <w:tc>
          <w:tcPr>
            <w:tcW w:w="3079" w:type="pct"/>
            <w:tcMar>
              <w:top w:w="0" w:type="dxa"/>
              <w:left w:w="6" w:type="dxa"/>
              <w:bottom w:w="0" w:type="dxa"/>
              <w:right w:w="6" w:type="dxa"/>
            </w:tcMar>
            <w:hideMark/>
          </w:tcPr>
          <w:p w:rsidR="00AE6ED8" w:rsidRDefault="00AE6ED8">
            <w:pPr>
              <w:pStyle w:val="newncpi"/>
            </w:pPr>
            <w:r>
              <w:t> </w:t>
            </w:r>
          </w:p>
        </w:tc>
        <w:tc>
          <w:tcPr>
            <w:tcW w:w="1921" w:type="pct"/>
            <w:tcMar>
              <w:top w:w="0" w:type="dxa"/>
              <w:left w:w="6" w:type="dxa"/>
              <w:bottom w:w="0" w:type="dxa"/>
              <w:right w:w="6" w:type="dxa"/>
            </w:tcMar>
            <w:hideMark/>
          </w:tcPr>
          <w:p w:rsidR="00AE6ED8" w:rsidRDefault="00AE6ED8">
            <w:pPr>
              <w:pStyle w:val="append1"/>
            </w:pPr>
            <w:r>
              <w:t>Приложение 10</w:t>
            </w:r>
          </w:p>
          <w:p w:rsidR="00AE6ED8" w:rsidRDefault="00AE6ED8">
            <w:pPr>
              <w:pStyle w:val="append"/>
            </w:pPr>
            <w:r>
              <w:t xml:space="preserve">к Инструкции о порядке организации </w:t>
            </w:r>
            <w:r>
              <w:br/>
              <w:t xml:space="preserve">работы военных факультетов </w:t>
            </w:r>
            <w:r>
              <w:br/>
              <w:t xml:space="preserve">(военных кафедр) по обучению </w:t>
            </w:r>
            <w:r>
              <w:br/>
              <w:t xml:space="preserve">граждан Республики Беларусь </w:t>
            </w:r>
            <w:r>
              <w:br/>
              <w:t xml:space="preserve">по программам подготовки младших </w:t>
            </w:r>
            <w:r>
              <w:br/>
              <w:t xml:space="preserve">командиров и офицеров запаса </w:t>
            </w:r>
          </w:p>
        </w:tc>
      </w:tr>
    </w:tbl>
    <w:p w:rsidR="00AE6ED8" w:rsidRDefault="00AE6ED8">
      <w:pPr>
        <w:pStyle w:val="begform"/>
      </w:pPr>
      <w:r>
        <w:t> </w:t>
      </w:r>
    </w:p>
    <w:p w:rsidR="00AE6ED8" w:rsidRDefault="00AE6ED8">
      <w:pPr>
        <w:pStyle w:val="onestring"/>
      </w:pPr>
      <w:r>
        <w:t>Форма</w:t>
      </w:r>
    </w:p>
    <w:p w:rsidR="00AE6ED8" w:rsidRDefault="00AE6ED8">
      <w:pPr>
        <w:pStyle w:val="titlep"/>
        <w:spacing w:after="0"/>
      </w:pPr>
      <w:r>
        <w:t>ПРЕДЛОЖЕНИЯ</w:t>
      </w:r>
      <w:r>
        <w:br/>
        <w:t xml:space="preserve">о составе выпускной экзаменационной комиссии для приема у студентов военного факультета (военной кафедры) выпускных экзаменов по военной подготовке </w:t>
      </w:r>
    </w:p>
    <w:p w:rsidR="00AE6ED8" w:rsidRDefault="00AE6ED8">
      <w:pPr>
        <w:pStyle w:val="newncpi0"/>
        <w:jc w:val="center"/>
      </w:pPr>
      <w:r>
        <w:t>в ____________ учебном году</w:t>
      </w:r>
    </w:p>
    <w:p w:rsidR="00AE6ED8" w:rsidRDefault="00AE6ED8">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021"/>
        <w:gridCol w:w="1302"/>
        <w:gridCol w:w="1255"/>
        <w:gridCol w:w="1173"/>
        <w:gridCol w:w="1250"/>
        <w:gridCol w:w="1497"/>
        <w:gridCol w:w="1236"/>
        <w:gridCol w:w="647"/>
      </w:tblGrid>
      <w:tr w:rsidR="00AE6ED8">
        <w:trPr>
          <w:trHeight w:val="240"/>
        </w:trPr>
        <w:tc>
          <w:tcPr>
            <w:tcW w:w="544" w:type="pct"/>
            <w:tcBorders>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Воинское звание</w:t>
            </w:r>
          </w:p>
        </w:tc>
        <w:tc>
          <w:tcPr>
            <w:tcW w:w="6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Фамилия, собственное имя, отчество (если таковое имеется)</w:t>
            </w:r>
          </w:p>
        </w:tc>
        <w:tc>
          <w:tcPr>
            <w:tcW w:w="6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Занимаемая воинская должность</w:t>
            </w:r>
          </w:p>
        </w:tc>
        <w:tc>
          <w:tcPr>
            <w:tcW w:w="62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Должность в составе комиссии</w:t>
            </w:r>
          </w:p>
        </w:tc>
        <w:tc>
          <w:tcPr>
            <w:tcW w:w="6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Дата проведения выпускного экзамена</w:t>
            </w:r>
          </w:p>
        </w:tc>
        <w:tc>
          <w:tcPr>
            <w:tcW w:w="79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Место проведения (действительное наименование воинской части)</w:t>
            </w:r>
          </w:p>
        </w:tc>
        <w:tc>
          <w:tcPr>
            <w:tcW w:w="65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Количество студентов, сдающих выпускной экзамен</w:t>
            </w:r>
          </w:p>
        </w:tc>
        <w:tc>
          <w:tcPr>
            <w:tcW w:w="345" w:type="pct"/>
            <w:tcBorders>
              <w:left w:val="single" w:sz="4" w:space="0" w:color="auto"/>
              <w:bottom w:val="single" w:sz="4" w:space="0" w:color="auto"/>
            </w:tcBorders>
            <w:tcMar>
              <w:top w:w="0" w:type="dxa"/>
              <w:left w:w="6" w:type="dxa"/>
              <w:bottom w:w="0" w:type="dxa"/>
              <w:right w:w="6" w:type="dxa"/>
            </w:tcMar>
            <w:vAlign w:val="center"/>
            <w:hideMark/>
          </w:tcPr>
          <w:p w:rsidR="00AE6ED8" w:rsidRDefault="00AE6ED8">
            <w:pPr>
              <w:pStyle w:val="table10"/>
              <w:jc w:val="center"/>
            </w:pPr>
            <w:r>
              <w:t>ВУС, номер</w:t>
            </w:r>
          </w:p>
        </w:tc>
      </w:tr>
      <w:tr w:rsidR="00AE6ED8">
        <w:trPr>
          <w:trHeight w:val="240"/>
        </w:trPr>
        <w:tc>
          <w:tcPr>
            <w:tcW w:w="5000" w:type="pct"/>
            <w:gridSpan w:val="8"/>
            <w:tcBorders>
              <w:top w:val="single" w:sz="4" w:space="0" w:color="auto"/>
              <w:bottom w:val="single" w:sz="4" w:space="0" w:color="auto"/>
            </w:tcBorders>
            <w:tcMar>
              <w:top w:w="0" w:type="dxa"/>
              <w:left w:w="6" w:type="dxa"/>
              <w:bottom w:w="0" w:type="dxa"/>
              <w:right w:w="6" w:type="dxa"/>
            </w:tcMar>
            <w:hideMark/>
          </w:tcPr>
          <w:p w:rsidR="00AE6ED8" w:rsidRDefault="00AE6ED8">
            <w:pPr>
              <w:pStyle w:val="table10"/>
              <w:jc w:val="center"/>
            </w:pPr>
            <w:r>
              <w:t>По программам подготовки младших командиров</w:t>
            </w:r>
          </w:p>
        </w:tc>
      </w:tr>
      <w:tr w:rsidR="00AE6ED8">
        <w:trPr>
          <w:trHeight w:val="240"/>
        </w:trPr>
        <w:tc>
          <w:tcPr>
            <w:tcW w:w="544" w:type="pct"/>
            <w:tcBorders>
              <w:top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6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7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345" w:type="pct"/>
            <w:tcBorders>
              <w:top w:val="single" w:sz="4" w:space="0" w:color="auto"/>
              <w:left w:val="single" w:sz="4" w:space="0" w:color="auto"/>
              <w:bottom w:val="single" w:sz="4" w:space="0" w:color="auto"/>
            </w:tcBorders>
            <w:tcMar>
              <w:top w:w="0" w:type="dxa"/>
              <w:left w:w="6" w:type="dxa"/>
              <w:bottom w:w="0" w:type="dxa"/>
              <w:right w:w="6" w:type="dxa"/>
            </w:tcMar>
            <w:hideMark/>
          </w:tcPr>
          <w:p w:rsidR="00AE6ED8" w:rsidRDefault="00AE6ED8">
            <w:pPr>
              <w:pStyle w:val="table10"/>
            </w:pPr>
            <w:r>
              <w:t> </w:t>
            </w:r>
          </w:p>
        </w:tc>
      </w:tr>
      <w:tr w:rsidR="00AE6ED8">
        <w:trPr>
          <w:trHeight w:val="240"/>
        </w:trPr>
        <w:tc>
          <w:tcPr>
            <w:tcW w:w="5000" w:type="pct"/>
            <w:gridSpan w:val="8"/>
            <w:tcBorders>
              <w:top w:val="single" w:sz="4" w:space="0" w:color="auto"/>
              <w:bottom w:val="single" w:sz="4" w:space="0" w:color="auto"/>
            </w:tcBorders>
            <w:tcMar>
              <w:top w:w="0" w:type="dxa"/>
              <w:left w:w="6" w:type="dxa"/>
              <w:bottom w:w="0" w:type="dxa"/>
              <w:right w:w="6" w:type="dxa"/>
            </w:tcMar>
            <w:hideMark/>
          </w:tcPr>
          <w:p w:rsidR="00AE6ED8" w:rsidRDefault="00AE6ED8">
            <w:pPr>
              <w:pStyle w:val="table10"/>
              <w:jc w:val="center"/>
            </w:pPr>
            <w:r>
              <w:t>По программам подготовки офицеров запаса, офицеров медицинской службы запаса</w:t>
            </w:r>
          </w:p>
        </w:tc>
      </w:tr>
      <w:tr w:rsidR="00AE6ED8">
        <w:trPr>
          <w:trHeight w:val="240"/>
        </w:trPr>
        <w:tc>
          <w:tcPr>
            <w:tcW w:w="544" w:type="pct"/>
            <w:tcBorders>
              <w:top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669"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625"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666"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798"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659"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pPr>
            <w:r>
              <w:t> </w:t>
            </w:r>
          </w:p>
        </w:tc>
        <w:tc>
          <w:tcPr>
            <w:tcW w:w="345" w:type="pct"/>
            <w:tcBorders>
              <w:top w:val="single" w:sz="4" w:space="0" w:color="auto"/>
              <w:left w:val="single" w:sz="4" w:space="0" w:color="auto"/>
            </w:tcBorders>
            <w:tcMar>
              <w:top w:w="0" w:type="dxa"/>
              <w:left w:w="6" w:type="dxa"/>
              <w:bottom w:w="0" w:type="dxa"/>
              <w:right w:w="6" w:type="dxa"/>
            </w:tcMar>
            <w:hideMark/>
          </w:tcPr>
          <w:p w:rsidR="00AE6ED8" w:rsidRDefault="00AE6ED8">
            <w:pPr>
              <w:pStyle w:val="table10"/>
            </w:pPr>
            <w:r>
              <w:t> </w:t>
            </w:r>
          </w:p>
        </w:tc>
      </w:tr>
    </w:tbl>
    <w:p w:rsidR="00AE6ED8" w:rsidRDefault="00AE6ED8">
      <w:pPr>
        <w:pStyle w:val="newncpi"/>
      </w:pPr>
      <w:r>
        <w:t> </w:t>
      </w:r>
    </w:p>
    <w:p w:rsidR="00AE6ED8" w:rsidRDefault="00AE6ED8">
      <w:pPr>
        <w:pStyle w:val="newncpi0"/>
      </w:pPr>
      <w:r>
        <w:t>Начальник военного факультета</w:t>
      </w:r>
    </w:p>
    <w:p w:rsidR="00AE6ED8" w:rsidRDefault="00AE6ED8">
      <w:pPr>
        <w:pStyle w:val="newncpi0"/>
      </w:pPr>
      <w:r>
        <w:t>(военной кафедры) __________________________________________________________</w:t>
      </w:r>
    </w:p>
    <w:p w:rsidR="00AE6ED8" w:rsidRDefault="00AE6ED8">
      <w:pPr>
        <w:pStyle w:val="undline"/>
        <w:ind w:left="3261"/>
      </w:pPr>
      <w:r>
        <w:t>(воинское звание, подпись, инициалы, фамилия)</w:t>
      </w:r>
    </w:p>
    <w:p w:rsidR="00AE6ED8" w:rsidRDefault="00AE6ED8">
      <w:pPr>
        <w:pStyle w:val="endform"/>
      </w:pPr>
      <w:r>
        <w:t> </w:t>
      </w:r>
    </w:p>
    <w:p w:rsidR="00AE6ED8" w:rsidRDefault="00AE6ED8">
      <w:pPr>
        <w:pStyle w:val="newncpi"/>
      </w:pPr>
      <w:r>
        <w:t> </w:t>
      </w:r>
    </w:p>
    <w:tbl>
      <w:tblPr>
        <w:tblStyle w:val="tablencpi"/>
        <w:tblW w:w="5000" w:type="pct"/>
        <w:tblLook w:val="04A0" w:firstRow="1" w:lastRow="0" w:firstColumn="1" w:lastColumn="0" w:noHBand="0" w:noVBand="1"/>
      </w:tblPr>
      <w:tblGrid>
        <w:gridCol w:w="5777"/>
        <w:gridCol w:w="3604"/>
      </w:tblGrid>
      <w:tr w:rsidR="00AE6ED8">
        <w:tc>
          <w:tcPr>
            <w:tcW w:w="3079" w:type="pct"/>
            <w:tcMar>
              <w:top w:w="0" w:type="dxa"/>
              <w:left w:w="6" w:type="dxa"/>
              <w:bottom w:w="0" w:type="dxa"/>
              <w:right w:w="6" w:type="dxa"/>
            </w:tcMar>
            <w:hideMark/>
          </w:tcPr>
          <w:p w:rsidR="00AE6ED8" w:rsidRDefault="00AE6ED8">
            <w:pPr>
              <w:pStyle w:val="newncpi"/>
            </w:pPr>
            <w:r>
              <w:t> </w:t>
            </w:r>
          </w:p>
        </w:tc>
        <w:tc>
          <w:tcPr>
            <w:tcW w:w="1921" w:type="pct"/>
            <w:tcMar>
              <w:top w:w="0" w:type="dxa"/>
              <w:left w:w="6" w:type="dxa"/>
              <w:bottom w:w="0" w:type="dxa"/>
              <w:right w:w="6" w:type="dxa"/>
            </w:tcMar>
            <w:hideMark/>
          </w:tcPr>
          <w:p w:rsidR="00AE6ED8" w:rsidRDefault="00AE6ED8">
            <w:pPr>
              <w:pStyle w:val="append1"/>
            </w:pPr>
            <w:r>
              <w:t>Приложение 11</w:t>
            </w:r>
          </w:p>
          <w:p w:rsidR="00AE6ED8" w:rsidRDefault="00AE6ED8">
            <w:pPr>
              <w:pStyle w:val="append"/>
            </w:pPr>
            <w:r>
              <w:t xml:space="preserve">к Инструкции о порядке организации </w:t>
            </w:r>
            <w:r>
              <w:br/>
              <w:t xml:space="preserve">работы военных факультетов </w:t>
            </w:r>
            <w:r>
              <w:br/>
              <w:t xml:space="preserve">(военных кафедр) по обучению </w:t>
            </w:r>
            <w:r>
              <w:br/>
              <w:t xml:space="preserve">граждан Республики Беларусь по </w:t>
            </w:r>
            <w:r>
              <w:br/>
              <w:t xml:space="preserve">программам подготовки младших </w:t>
            </w:r>
            <w:r>
              <w:br/>
              <w:t xml:space="preserve">командиров и офицеров запаса </w:t>
            </w:r>
          </w:p>
        </w:tc>
      </w:tr>
    </w:tbl>
    <w:p w:rsidR="00AE6ED8" w:rsidRDefault="00AE6ED8">
      <w:pPr>
        <w:pStyle w:val="begform"/>
      </w:pPr>
      <w:r>
        <w:t> </w:t>
      </w:r>
    </w:p>
    <w:p w:rsidR="00AE6ED8" w:rsidRDefault="00AE6ED8">
      <w:pPr>
        <w:pStyle w:val="onestring"/>
      </w:pPr>
      <w:r>
        <w:t>Форма</w:t>
      </w:r>
    </w:p>
    <w:p w:rsidR="00AE6ED8" w:rsidRDefault="00AE6ED8">
      <w:pPr>
        <w:pStyle w:val="titlep"/>
        <w:spacing w:after="0"/>
      </w:pPr>
      <w:r>
        <w:t xml:space="preserve">ПРОТОКОЛ № _____ </w:t>
      </w:r>
      <w:r>
        <w:br/>
        <w:t>заседания выпускной экзаменационной комиссии</w:t>
      </w:r>
    </w:p>
    <w:p w:rsidR="00AE6ED8" w:rsidRDefault="00AE6ED8">
      <w:pPr>
        <w:pStyle w:val="newncpi0"/>
        <w:spacing w:after="240"/>
        <w:jc w:val="center"/>
      </w:pPr>
      <w:r>
        <w:t>от «__» ______________ 20__ г.</w:t>
      </w:r>
    </w:p>
    <w:p w:rsidR="00AE6ED8" w:rsidRDefault="00AE6ED8">
      <w:pPr>
        <w:pStyle w:val="newncpi"/>
      </w:pPr>
      <w:r>
        <w:t>Присутствовали:</w:t>
      </w:r>
    </w:p>
    <w:p w:rsidR="00AE6ED8" w:rsidRDefault="00AE6ED8">
      <w:pPr>
        <w:pStyle w:val="newncpi"/>
      </w:pPr>
      <w:r>
        <w:t>председатель экзаменационной комиссии _____________________________________</w:t>
      </w:r>
    </w:p>
    <w:p w:rsidR="00AE6ED8" w:rsidRDefault="00AE6ED8">
      <w:pPr>
        <w:pStyle w:val="undline"/>
        <w:ind w:firstLine="5579"/>
      </w:pPr>
      <w:r>
        <w:t>(воинское звание, фамилия и инициалы)</w:t>
      </w:r>
    </w:p>
    <w:p w:rsidR="00AE6ED8" w:rsidRDefault="00AE6ED8">
      <w:pPr>
        <w:pStyle w:val="newncpi"/>
      </w:pPr>
      <w:r>
        <w:t>члены экзаменационной комиссии: __________________________________________</w:t>
      </w:r>
    </w:p>
    <w:p w:rsidR="00AE6ED8" w:rsidRDefault="00AE6ED8">
      <w:pPr>
        <w:pStyle w:val="undline"/>
        <w:ind w:firstLine="5222"/>
      </w:pPr>
      <w:r>
        <w:t>(воинское звание, фамилия и инициалы)</w:t>
      </w:r>
    </w:p>
    <w:p w:rsidR="00AE6ED8" w:rsidRDefault="00AE6ED8">
      <w:pPr>
        <w:pStyle w:val="newncpi0"/>
      </w:pPr>
      <w:r>
        <w:t>______________________________________________________________________________</w:t>
      </w:r>
    </w:p>
    <w:p w:rsidR="00AE6ED8" w:rsidRDefault="00AE6ED8">
      <w:pPr>
        <w:pStyle w:val="newncpi0"/>
      </w:pPr>
      <w:r>
        <w:t>______________________________________________________________________________</w:t>
      </w:r>
    </w:p>
    <w:p w:rsidR="00AE6ED8" w:rsidRDefault="00AE6ED8">
      <w:pPr>
        <w:pStyle w:val="point"/>
      </w:pPr>
      <w:r>
        <w:t>1. По военной подготовке экзаменовались студенты ______ учебной группы ______________________________________________________________________________</w:t>
      </w:r>
    </w:p>
    <w:p w:rsidR="00AE6ED8" w:rsidRDefault="00AE6ED8">
      <w:pPr>
        <w:pStyle w:val="undline"/>
        <w:jc w:val="center"/>
      </w:pPr>
      <w:r>
        <w:t>(наименование учреждения образования)</w:t>
      </w:r>
    </w:p>
    <w:p w:rsidR="00AE6ED8" w:rsidRDefault="00AE6ED8">
      <w:pPr>
        <w:pStyle w:val="newncpi0"/>
      </w:pPr>
      <w:r>
        <w:t>обучающиеся по профилю ______________________________________________________</w:t>
      </w:r>
    </w:p>
    <w:p w:rsidR="00AE6ED8" w:rsidRDefault="00AE6ED8">
      <w:pPr>
        <w:pStyle w:val="undline"/>
        <w:ind w:firstLine="4502"/>
      </w:pPr>
      <w:r>
        <w:t>(наименование профиля и ВУС)</w:t>
      </w:r>
    </w:p>
    <w:p w:rsidR="00AE6ED8" w:rsidRDefault="00AE6ED8">
      <w:pPr>
        <w:pStyle w:val="point"/>
      </w:pPr>
      <w:r>
        <w:t xml:space="preserve">2. Студенты на выпускном экзамене показали следующие результаты: </w:t>
      </w:r>
    </w:p>
    <w:p w:rsidR="00AE6ED8" w:rsidRDefault="00AE6ED8">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541"/>
        <w:gridCol w:w="1797"/>
        <w:gridCol w:w="1938"/>
        <w:gridCol w:w="1938"/>
        <w:gridCol w:w="1938"/>
        <w:gridCol w:w="1229"/>
      </w:tblGrid>
      <w:tr w:rsidR="00AE6ED8">
        <w:trPr>
          <w:trHeight w:val="240"/>
        </w:trPr>
        <w:tc>
          <w:tcPr>
            <w:tcW w:w="288" w:type="pct"/>
            <w:vMerge w:val="restart"/>
            <w:tcBorders>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r>
              <w:br/>
              <w:t>п/п</w:t>
            </w:r>
          </w:p>
        </w:tc>
        <w:tc>
          <w:tcPr>
            <w:tcW w:w="95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Фамилия, собственное имя, отчество</w:t>
            </w:r>
          </w:p>
          <w:p w:rsidR="00AE6ED8" w:rsidRDefault="00AE6ED8">
            <w:pPr>
              <w:pStyle w:val="table10"/>
              <w:jc w:val="center"/>
            </w:pPr>
            <w:r>
              <w:t>(если таковое имеется)</w:t>
            </w:r>
          </w:p>
        </w:tc>
        <w:tc>
          <w:tcPr>
            <w:tcW w:w="3754" w:type="pct"/>
            <w:gridSpan w:val="4"/>
            <w:tcBorders>
              <w:left w:val="single" w:sz="4" w:space="0" w:color="auto"/>
              <w:bottom w:val="single" w:sz="4" w:space="0" w:color="auto"/>
            </w:tcBorders>
            <w:tcMar>
              <w:top w:w="0" w:type="dxa"/>
              <w:left w:w="6" w:type="dxa"/>
              <w:bottom w:w="0" w:type="dxa"/>
              <w:right w:w="6" w:type="dxa"/>
            </w:tcMar>
            <w:vAlign w:val="center"/>
            <w:hideMark/>
          </w:tcPr>
          <w:p w:rsidR="00AE6ED8" w:rsidRDefault="00AE6ED8">
            <w:pPr>
              <w:pStyle w:val="table10"/>
              <w:jc w:val="center"/>
            </w:pPr>
            <w:r>
              <w:t>Полученные отметки</w:t>
            </w:r>
          </w:p>
        </w:tc>
      </w:tr>
      <w:tr w:rsidR="00AE6ED8">
        <w:trPr>
          <w:trHeight w:val="240"/>
        </w:trPr>
        <w:tc>
          <w:tcPr>
            <w:tcW w:w="0" w:type="auto"/>
            <w:vMerge/>
            <w:tcBorders>
              <w:bottom w:val="single" w:sz="4" w:space="0" w:color="auto"/>
              <w:right w:val="single" w:sz="4" w:space="0" w:color="auto"/>
            </w:tcBorders>
            <w:vAlign w:val="center"/>
            <w:hideMark/>
          </w:tcPr>
          <w:p w:rsidR="00AE6ED8" w:rsidRDefault="00AE6ED8">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AE6ED8" w:rsidRDefault="00AE6ED8">
            <w:pPr>
              <w:rPr>
                <w:rFonts w:eastAsiaTheme="minorEastAsia"/>
              </w:rPr>
            </w:pPr>
          </w:p>
        </w:tc>
        <w:tc>
          <w:tcPr>
            <w:tcW w:w="10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наименование дисциплины</w:t>
            </w:r>
          </w:p>
        </w:tc>
        <w:tc>
          <w:tcPr>
            <w:tcW w:w="10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наименование дисциплины</w:t>
            </w:r>
          </w:p>
        </w:tc>
        <w:tc>
          <w:tcPr>
            <w:tcW w:w="10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наименование дисциплины</w:t>
            </w:r>
          </w:p>
        </w:tc>
        <w:tc>
          <w:tcPr>
            <w:tcW w:w="65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E6ED8" w:rsidRDefault="00AE6ED8">
            <w:pPr>
              <w:pStyle w:val="table10"/>
              <w:jc w:val="center"/>
            </w:pPr>
            <w:r>
              <w:t>общая отметка</w:t>
            </w:r>
          </w:p>
        </w:tc>
      </w:tr>
      <w:tr w:rsidR="00AE6ED8">
        <w:trPr>
          <w:trHeight w:val="240"/>
        </w:trPr>
        <w:tc>
          <w:tcPr>
            <w:tcW w:w="288" w:type="pct"/>
            <w:tcBorders>
              <w:top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95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10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10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10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c>
          <w:tcPr>
            <w:tcW w:w="655" w:type="pct"/>
            <w:tcBorders>
              <w:top w:val="single" w:sz="4" w:space="0" w:color="auto"/>
              <w:left w:val="single" w:sz="4" w:space="0" w:color="auto"/>
            </w:tcBorders>
            <w:tcMar>
              <w:top w:w="0" w:type="dxa"/>
              <w:left w:w="6" w:type="dxa"/>
              <w:bottom w:w="0" w:type="dxa"/>
              <w:right w:w="6" w:type="dxa"/>
            </w:tcMar>
            <w:vAlign w:val="center"/>
            <w:hideMark/>
          </w:tcPr>
          <w:p w:rsidR="00AE6ED8" w:rsidRDefault="00AE6ED8">
            <w:pPr>
              <w:pStyle w:val="table10"/>
              <w:jc w:val="center"/>
            </w:pPr>
            <w:r>
              <w:t> </w:t>
            </w:r>
          </w:p>
        </w:tc>
      </w:tr>
    </w:tbl>
    <w:p w:rsidR="00AE6ED8" w:rsidRDefault="00AE6ED8">
      <w:pPr>
        <w:pStyle w:val="newncpi"/>
      </w:pPr>
      <w:r>
        <w:t> </w:t>
      </w:r>
    </w:p>
    <w:p w:rsidR="00AE6ED8" w:rsidRDefault="00AE6ED8">
      <w:pPr>
        <w:pStyle w:val="point"/>
      </w:pPr>
      <w:r>
        <w:t>3. Сдали с общей отметкой:</w:t>
      </w:r>
    </w:p>
    <w:p w:rsidR="00AE6ED8" w:rsidRDefault="00AE6ED8">
      <w:pPr>
        <w:pStyle w:val="newncpi"/>
      </w:pPr>
      <w:r>
        <w:t>«__» – ________ человек (_________ %);</w:t>
      </w:r>
    </w:p>
    <w:p w:rsidR="00AE6ED8" w:rsidRDefault="00AE6ED8">
      <w:pPr>
        <w:pStyle w:val="newncpi"/>
      </w:pPr>
      <w:r>
        <w:t>«__» – _______ человек (_________ %);</w:t>
      </w:r>
    </w:p>
    <w:p w:rsidR="00AE6ED8" w:rsidRDefault="00AE6ED8">
      <w:pPr>
        <w:pStyle w:val="newncpi"/>
      </w:pPr>
      <w:r>
        <w:t>«__» – _______ человек (_________ %).</w:t>
      </w:r>
    </w:p>
    <w:p w:rsidR="00AE6ED8" w:rsidRDefault="00AE6ED8">
      <w:pPr>
        <w:pStyle w:val="newncpi"/>
      </w:pPr>
      <w:r>
        <w:t>Не сдали экзамены ________человек (_________ %).</w:t>
      </w:r>
    </w:p>
    <w:p w:rsidR="00AE6ED8" w:rsidRDefault="00AE6ED8">
      <w:pPr>
        <w:pStyle w:val="point"/>
      </w:pPr>
      <w:r>
        <w:t>4. Общие недостатки в подготовке студентов по дисциплинам:</w:t>
      </w:r>
    </w:p>
    <w:p w:rsidR="00AE6ED8" w:rsidRDefault="00AE6ED8">
      <w:pPr>
        <w:pStyle w:val="newncpi0"/>
      </w:pPr>
      <w:r>
        <w:t>______________________________________________________________________________</w:t>
      </w:r>
    </w:p>
    <w:p w:rsidR="00AE6ED8" w:rsidRDefault="00AE6ED8">
      <w:pPr>
        <w:pStyle w:val="newncpi0"/>
      </w:pPr>
      <w:r>
        <w:t>______________________________________________________________________________</w:t>
      </w:r>
    </w:p>
    <w:p w:rsidR="00AE6ED8" w:rsidRDefault="00AE6ED8">
      <w:pPr>
        <w:pStyle w:val="newncpi0"/>
      </w:pPr>
      <w:r>
        <w:t>______________________________________________________________________________</w:t>
      </w:r>
    </w:p>
    <w:p w:rsidR="00AE6ED8" w:rsidRDefault="00AE6ED8">
      <w:pPr>
        <w:pStyle w:val="point"/>
      </w:pPr>
      <w:r>
        <w:t>5. Заключение: нижепоименованные студенты прошли обучение по программам подготовки младших командиров (офицеров запаса) (достойны присвоения воинского звания ______________ запаса) по ВУС ________</w:t>
      </w:r>
    </w:p>
    <w:p w:rsidR="00AE6ED8" w:rsidRDefault="00AE6ED8">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952"/>
        <w:gridCol w:w="3675"/>
        <w:gridCol w:w="949"/>
        <w:gridCol w:w="3805"/>
      </w:tblGrid>
      <w:tr w:rsidR="00AE6ED8">
        <w:trPr>
          <w:trHeight w:val="240"/>
        </w:trPr>
        <w:tc>
          <w:tcPr>
            <w:tcW w:w="507" w:type="pct"/>
            <w:tcBorders>
              <w:bottom w:val="single" w:sz="4" w:space="0" w:color="auto"/>
              <w:right w:val="single" w:sz="4" w:space="0" w:color="auto"/>
            </w:tcBorders>
            <w:tcMar>
              <w:top w:w="0" w:type="dxa"/>
              <w:left w:w="6" w:type="dxa"/>
              <w:bottom w:w="0" w:type="dxa"/>
              <w:right w:w="6" w:type="dxa"/>
            </w:tcMar>
            <w:hideMark/>
          </w:tcPr>
          <w:p w:rsidR="00AE6ED8" w:rsidRDefault="00AE6ED8">
            <w:pPr>
              <w:pStyle w:val="table10"/>
              <w:jc w:val="center"/>
            </w:pPr>
            <w:r>
              <w:t>№ п/п</w:t>
            </w:r>
          </w:p>
        </w:tc>
        <w:tc>
          <w:tcPr>
            <w:tcW w:w="1959" w:type="pct"/>
            <w:tcBorders>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jc w:val="center"/>
            </w:pPr>
            <w:r>
              <w:t>Фамилия, собственное имя, отчество</w:t>
            </w:r>
          </w:p>
          <w:p w:rsidR="00AE6ED8" w:rsidRDefault="00AE6ED8">
            <w:pPr>
              <w:pStyle w:val="table10"/>
              <w:jc w:val="center"/>
            </w:pPr>
            <w:r>
              <w:t>(если таковое имеется)</w:t>
            </w:r>
          </w:p>
        </w:tc>
        <w:tc>
          <w:tcPr>
            <w:tcW w:w="506" w:type="pct"/>
            <w:tcBorders>
              <w:left w:val="single" w:sz="4" w:space="0" w:color="auto"/>
              <w:bottom w:val="single" w:sz="4" w:space="0" w:color="auto"/>
              <w:right w:val="single" w:sz="4" w:space="0" w:color="auto"/>
            </w:tcBorders>
            <w:tcMar>
              <w:top w:w="0" w:type="dxa"/>
              <w:left w:w="6" w:type="dxa"/>
              <w:bottom w:w="0" w:type="dxa"/>
              <w:right w:w="6" w:type="dxa"/>
            </w:tcMar>
            <w:hideMark/>
          </w:tcPr>
          <w:p w:rsidR="00AE6ED8" w:rsidRDefault="00AE6ED8">
            <w:pPr>
              <w:pStyle w:val="table10"/>
              <w:jc w:val="center"/>
            </w:pPr>
            <w:r>
              <w:t>№ п/п</w:t>
            </w:r>
          </w:p>
        </w:tc>
        <w:tc>
          <w:tcPr>
            <w:tcW w:w="2028" w:type="pct"/>
            <w:tcBorders>
              <w:left w:val="single" w:sz="4" w:space="0" w:color="auto"/>
              <w:bottom w:val="single" w:sz="4" w:space="0" w:color="auto"/>
            </w:tcBorders>
            <w:tcMar>
              <w:top w:w="0" w:type="dxa"/>
              <w:left w:w="6" w:type="dxa"/>
              <w:bottom w:w="0" w:type="dxa"/>
              <w:right w:w="6" w:type="dxa"/>
            </w:tcMar>
            <w:hideMark/>
          </w:tcPr>
          <w:p w:rsidR="00AE6ED8" w:rsidRDefault="00AE6ED8">
            <w:pPr>
              <w:pStyle w:val="table10"/>
              <w:jc w:val="center"/>
            </w:pPr>
            <w:r>
              <w:t>Фамилия, собственное имя, отчество</w:t>
            </w:r>
          </w:p>
          <w:p w:rsidR="00AE6ED8" w:rsidRDefault="00AE6ED8">
            <w:pPr>
              <w:pStyle w:val="table10"/>
              <w:jc w:val="center"/>
            </w:pPr>
            <w:r>
              <w:t>(если таковое имеется)</w:t>
            </w:r>
          </w:p>
        </w:tc>
      </w:tr>
      <w:tr w:rsidR="00AE6ED8">
        <w:trPr>
          <w:trHeight w:val="240"/>
        </w:trPr>
        <w:tc>
          <w:tcPr>
            <w:tcW w:w="507" w:type="pct"/>
            <w:tcBorders>
              <w:top w:val="single" w:sz="4" w:space="0" w:color="auto"/>
              <w:right w:val="single" w:sz="4" w:space="0" w:color="auto"/>
            </w:tcBorders>
            <w:tcMar>
              <w:top w:w="0" w:type="dxa"/>
              <w:left w:w="6" w:type="dxa"/>
              <w:bottom w:w="0" w:type="dxa"/>
              <w:right w:w="6" w:type="dxa"/>
            </w:tcMar>
            <w:hideMark/>
          </w:tcPr>
          <w:p w:rsidR="00AE6ED8" w:rsidRDefault="00AE6ED8">
            <w:pPr>
              <w:pStyle w:val="table10"/>
              <w:jc w:val="center"/>
            </w:pPr>
            <w:r>
              <w:t> </w:t>
            </w:r>
          </w:p>
        </w:tc>
        <w:tc>
          <w:tcPr>
            <w:tcW w:w="1959"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jc w:val="center"/>
            </w:pPr>
            <w:r>
              <w:t> </w:t>
            </w:r>
          </w:p>
        </w:tc>
        <w:tc>
          <w:tcPr>
            <w:tcW w:w="506" w:type="pct"/>
            <w:tcBorders>
              <w:top w:val="single" w:sz="4" w:space="0" w:color="auto"/>
              <w:left w:val="single" w:sz="4" w:space="0" w:color="auto"/>
              <w:right w:val="single" w:sz="4" w:space="0" w:color="auto"/>
            </w:tcBorders>
            <w:tcMar>
              <w:top w:w="0" w:type="dxa"/>
              <w:left w:w="6" w:type="dxa"/>
              <w:bottom w:w="0" w:type="dxa"/>
              <w:right w:w="6" w:type="dxa"/>
            </w:tcMar>
            <w:hideMark/>
          </w:tcPr>
          <w:p w:rsidR="00AE6ED8" w:rsidRDefault="00AE6ED8">
            <w:pPr>
              <w:pStyle w:val="table10"/>
              <w:jc w:val="center"/>
            </w:pPr>
            <w:r>
              <w:t> </w:t>
            </w:r>
          </w:p>
        </w:tc>
        <w:tc>
          <w:tcPr>
            <w:tcW w:w="2028" w:type="pct"/>
            <w:tcBorders>
              <w:top w:val="single" w:sz="4" w:space="0" w:color="auto"/>
              <w:left w:val="single" w:sz="4" w:space="0" w:color="auto"/>
            </w:tcBorders>
            <w:tcMar>
              <w:top w:w="0" w:type="dxa"/>
              <w:left w:w="6" w:type="dxa"/>
              <w:bottom w:w="0" w:type="dxa"/>
              <w:right w:w="6" w:type="dxa"/>
            </w:tcMar>
            <w:hideMark/>
          </w:tcPr>
          <w:p w:rsidR="00AE6ED8" w:rsidRDefault="00AE6ED8">
            <w:pPr>
              <w:pStyle w:val="table10"/>
              <w:jc w:val="center"/>
            </w:pPr>
            <w:r>
              <w:t> </w:t>
            </w:r>
          </w:p>
        </w:tc>
      </w:tr>
    </w:tbl>
    <w:p w:rsidR="00AE6ED8" w:rsidRDefault="00AE6ED8">
      <w:pPr>
        <w:pStyle w:val="newncpi"/>
      </w:pPr>
      <w:r>
        <w:t> </w:t>
      </w:r>
    </w:p>
    <w:p w:rsidR="00AE6ED8" w:rsidRDefault="00AE6ED8">
      <w:pPr>
        <w:pStyle w:val="newncpi"/>
      </w:pPr>
      <w:r>
        <w:t>Студенты _______________________________________________________________</w:t>
      </w:r>
    </w:p>
    <w:p w:rsidR="00AE6ED8" w:rsidRDefault="00AE6ED8">
      <w:pPr>
        <w:pStyle w:val="undline"/>
        <w:ind w:firstLine="4139"/>
      </w:pPr>
      <w:r>
        <w:t>(фамилия и инициалы)</w:t>
      </w:r>
    </w:p>
    <w:p w:rsidR="00AE6ED8" w:rsidRDefault="00AE6ED8">
      <w:pPr>
        <w:pStyle w:val="newncpi0"/>
      </w:pPr>
      <w:r>
        <w:t>______________________________________________________________________________</w:t>
      </w:r>
    </w:p>
    <w:p w:rsidR="00AE6ED8" w:rsidRDefault="00AE6ED8">
      <w:pPr>
        <w:pStyle w:val="newncpi0"/>
      </w:pPr>
      <w:r>
        <w:t>______________________________________________________________________________</w:t>
      </w:r>
    </w:p>
    <w:p w:rsidR="00AE6ED8" w:rsidRDefault="00AE6ED8">
      <w:pPr>
        <w:pStyle w:val="newncpi0"/>
      </w:pPr>
      <w:r>
        <w:t>могут быть допущены к повторной сдаче выпускного экзамена _______________________</w:t>
      </w:r>
    </w:p>
    <w:p w:rsidR="00AE6ED8" w:rsidRDefault="00AE6ED8">
      <w:pPr>
        <w:pStyle w:val="undline"/>
        <w:ind w:firstLine="7019"/>
      </w:pPr>
      <w:r>
        <w:t>(указать срок)</w:t>
      </w:r>
    </w:p>
    <w:p w:rsidR="00AE6ED8" w:rsidRDefault="00AE6ED8">
      <w:pPr>
        <w:pStyle w:val="newncpi0"/>
      </w:pPr>
      <w:r>
        <w:t>______________________________________________________________________________</w:t>
      </w:r>
    </w:p>
    <w:p w:rsidR="00AE6ED8" w:rsidRDefault="00AE6ED8">
      <w:pPr>
        <w:pStyle w:val="newncpi"/>
      </w:pPr>
      <w:r>
        <w:t>Особое мнение членов экзаменационной комиссии: ____________________________</w:t>
      </w:r>
    </w:p>
    <w:p w:rsidR="00AE6ED8" w:rsidRDefault="00AE6ED8">
      <w:pPr>
        <w:pStyle w:val="newncpi0"/>
      </w:pPr>
      <w:r>
        <w:t>______________________________________________________________________________</w:t>
      </w:r>
    </w:p>
    <w:p w:rsidR="00AE6ED8" w:rsidRDefault="00AE6ED8">
      <w:pPr>
        <w:pStyle w:val="newncpi0"/>
      </w:pPr>
      <w:r>
        <w:t>______________________________________________________________________________</w:t>
      </w:r>
    </w:p>
    <w:p w:rsidR="00AE6ED8" w:rsidRDefault="00AE6ED8">
      <w:pPr>
        <w:pStyle w:val="newncpi"/>
      </w:pPr>
      <w:r>
        <w:t> </w:t>
      </w:r>
    </w:p>
    <w:p w:rsidR="00AE6ED8" w:rsidRDefault="00AE6ED8">
      <w:pPr>
        <w:pStyle w:val="newncpi0"/>
      </w:pPr>
      <w:r>
        <w:t>Председатель комиссии ___________________________________________</w:t>
      </w:r>
    </w:p>
    <w:p w:rsidR="00AE6ED8" w:rsidRDefault="00AE6ED8">
      <w:pPr>
        <w:pStyle w:val="undline"/>
        <w:ind w:firstLine="3062"/>
      </w:pPr>
      <w:r>
        <w:t>(воинское звание, подпись, инициалы, фамилия)</w:t>
      </w:r>
    </w:p>
    <w:p w:rsidR="00AE6ED8" w:rsidRDefault="00AE6ED8">
      <w:pPr>
        <w:pStyle w:val="newncpi0"/>
      </w:pPr>
      <w:r>
        <w:t>Члены комиссии: ____________________________________________</w:t>
      </w:r>
    </w:p>
    <w:p w:rsidR="00AE6ED8" w:rsidRDefault="00AE6ED8">
      <w:pPr>
        <w:pStyle w:val="undline"/>
        <w:ind w:firstLine="2342"/>
      </w:pPr>
      <w:r>
        <w:t>(воинское звание, подпись, инициалы, фамилия)</w:t>
      </w:r>
    </w:p>
    <w:p w:rsidR="00AE6ED8" w:rsidRDefault="00AE6ED8">
      <w:pPr>
        <w:pStyle w:val="newncpi0"/>
        <w:ind w:firstLine="1797"/>
      </w:pPr>
      <w:r>
        <w:t>____________________________________________</w:t>
      </w:r>
    </w:p>
    <w:p w:rsidR="00AE6ED8" w:rsidRDefault="00AE6ED8">
      <w:pPr>
        <w:pStyle w:val="newncpi0"/>
        <w:ind w:firstLine="1797"/>
      </w:pPr>
      <w:r>
        <w:t>____________________________________________</w:t>
      </w:r>
    </w:p>
    <w:p w:rsidR="00AE6ED8" w:rsidRDefault="00AE6ED8">
      <w:pPr>
        <w:pStyle w:val="endform"/>
      </w:pPr>
      <w:r>
        <w:t> </w:t>
      </w:r>
    </w:p>
    <w:p w:rsidR="00AE6ED8" w:rsidRDefault="00AE6ED8">
      <w:pPr>
        <w:pStyle w:val="newncpi0"/>
        <w:ind w:firstLine="1797"/>
      </w:pPr>
      <w:r>
        <w:t> </w:t>
      </w:r>
    </w:p>
    <w:p w:rsidR="00124B5C" w:rsidRDefault="00AE6ED8"/>
    <w:sectPr w:rsidR="00124B5C" w:rsidSect="00AE6ED8">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ED8" w:rsidRDefault="00AE6ED8" w:rsidP="00AE6ED8">
      <w:pPr>
        <w:spacing w:after="0" w:line="240" w:lineRule="auto"/>
      </w:pPr>
      <w:r>
        <w:separator/>
      </w:r>
    </w:p>
  </w:endnote>
  <w:endnote w:type="continuationSeparator" w:id="0">
    <w:p w:rsidR="00AE6ED8" w:rsidRDefault="00AE6ED8" w:rsidP="00AE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ED8" w:rsidRDefault="00AE6ED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ED8" w:rsidRDefault="00AE6ED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46"/>
    </w:tblGrid>
    <w:tr w:rsidR="00AE6ED8" w:rsidTr="00AE6ED8">
      <w:tc>
        <w:tcPr>
          <w:tcW w:w="1800" w:type="dxa"/>
          <w:shd w:val="clear" w:color="auto" w:fill="auto"/>
          <w:vAlign w:val="center"/>
        </w:tcPr>
        <w:p w:rsidR="00AE6ED8" w:rsidRDefault="00AE6ED8">
          <w:pPr>
            <w:pStyle w:val="a7"/>
          </w:pPr>
          <w:r>
            <w:rPr>
              <w:noProof/>
              <w:lang w:eastAsia="ru-RU"/>
            </w:rPr>
            <w:drawing>
              <wp:inline distT="0" distB="0" distL="0" distR="0" wp14:anchorId="5176B5AC" wp14:editId="52246BE3">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AE6ED8" w:rsidRDefault="00AE6ED8">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AE6ED8" w:rsidRDefault="00AE6ED8">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27.02.2019</w:t>
          </w:r>
        </w:p>
        <w:p w:rsidR="00AE6ED8" w:rsidRPr="00AE6ED8" w:rsidRDefault="00AE6ED8">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AE6ED8" w:rsidRDefault="00AE6ED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ED8" w:rsidRDefault="00AE6ED8" w:rsidP="00AE6ED8">
      <w:pPr>
        <w:spacing w:after="0" w:line="240" w:lineRule="auto"/>
      </w:pPr>
      <w:r>
        <w:separator/>
      </w:r>
    </w:p>
  </w:footnote>
  <w:footnote w:type="continuationSeparator" w:id="0">
    <w:p w:rsidR="00AE6ED8" w:rsidRDefault="00AE6ED8" w:rsidP="00AE6E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ED8" w:rsidRDefault="00AE6ED8" w:rsidP="00EE34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E6ED8" w:rsidRDefault="00AE6ED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ED8" w:rsidRPr="00AE6ED8" w:rsidRDefault="00AE6ED8" w:rsidP="00EE3463">
    <w:pPr>
      <w:pStyle w:val="a5"/>
      <w:framePr w:wrap="around" w:vAnchor="text" w:hAnchor="margin" w:xAlign="center" w:y="1"/>
      <w:rPr>
        <w:rStyle w:val="a9"/>
        <w:rFonts w:ascii="Times New Roman" w:hAnsi="Times New Roman" w:cs="Times New Roman"/>
        <w:sz w:val="24"/>
      </w:rPr>
    </w:pPr>
    <w:r w:rsidRPr="00AE6ED8">
      <w:rPr>
        <w:rStyle w:val="a9"/>
        <w:rFonts w:ascii="Times New Roman" w:hAnsi="Times New Roman" w:cs="Times New Roman"/>
        <w:sz w:val="24"/>
      </w:rPr>
      <w:fldChar w:fldCharType="begin"/>
    </w:r>
    <w:r w:rsidRPr="00AE6ED8">
      <w:rPr>
        <w:rStyle w:val="a9"/>
        <w:rFonts w:ascii="Times New Roman" w:hAnsi="Times New Roman" w:cs="Times New Roman"/>
        <w:sz w:val="24"/>
      </w:rPr>
      <w:instrText xml:space="preserve">PAGE  </w:instrText>
    </w:r>
    <w:r w:rsidRPr="00AE6ED8">
      <w:rPr>
        <w:rStyle w:val="a9"/>
        <w:rFonts w:ascii="Times New Roman" w:hAnsi="Times New Roman" w:cs="Times New Roman"/>
        <w:sz w:val="24"/>
      </w:rPr>
      <w:fldChar w:fldCharType="separate"/>
    </w:r>
    <w:r>
      <w:rPr>
        <w:rStyle w:val="a9"/>
        <w:rFonts w:ascii="Times New Roman" w:hAnsi="Times New Roman" w:cs="Times New Roman"/>
        <w:noProof/>
        <w:sz w:val="24"/>
      </w:rPr>
      <w:t>31</w:t>
    </w:r>
    <w:r w:rsidRPr="00AE6ED8">
      <w:rPr>
        <w:rStyle w:val="a9"/>
        <w:rFonts w:ascii="Times New Roman" w:hAnsi="Times New Roman" w:cs="Times New Roman"/>
        <w:sz w:val="24"/>
      </w:rPr>
      <w:fldChar w:fldCharType="end"/>
    </w:r>
  </w:p>
  <w:p w:rsidR="00AE6ED8" w:rsidRPr="00AE6ED8" w:rsidRDefault="00AE6ED8">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ED8" w:rsidRDefault="00AE6ED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D8"/>
    <w:rsid w:val="000A595A"/>
    <w:rsid w:val="00661559"/>
    <w:rsid w:val="00AE6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6ED8"/>
    <w:rPr>
      <w:color w:val="154C94"/>
      <w:u w:val="single"/>
    </w:rPr>
  </w:style>
  <w:style w:type="character" w:styleId="a4">
    <w:name w:val="FollowedHyperlink"/>
    <w:basedOn w:val="a0"/>
    <w:uiPriority w:val="99"/>
    <w:semiHidden/>
    <w:unhideWhenUsed/>
    <w:rsid w:val="00AE6ED8"/>
    <w:rPr>
      <w:color w:val="154C94"/>
      <w:u w:val="single"/>
    </w:rPr>
  </w:style>
  <w:style w:type="paragraph" w:customStyle="1" w:styleId="part">
    <w:name w:val="part"/>
    <w:basedOn w:val="a"/>
    <w:rsid w:val="00AE6ED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AE6ED8"/>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AE6ED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AE6ED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AE6ED8"/>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AE6ED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AE6ED8"/>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AE6ED8"/>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AE6ED8"/>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AE6ED8"/>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AE6ED8"/>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AE6ED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AE6ED8"/>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AE6ED8"/>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AE6ED8"/>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AE6ED8"/>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AE6ED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E6ED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AE6ED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AE6ED8"/>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AE6ED8"/>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AE6ED8"/>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AE6ED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AE6ED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AE6ED8"/>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AE6ED8"/>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AE6ED8"/>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AE6ED8"/>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AE6ED8"/>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AE6ED8"/>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AE6ED8"/>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AE6ED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AE6ED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AE6ED8"/>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AE6ED8"/>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AE6ED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E6ED8"/>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AE6ED8"/>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AE6ED8"/>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AE6ED8"/>
    <w:pPr>
      <w:spacing w:after="28" w:line="240" w:lineRule="auto"/>
    </w:pPr>
    <w:rPr>
      <w:rFonts w:ascii="Times New Roman" w:eastAsiaTheme="minorEastAsia" w:hAnsi="Times New Roman" w:cs="Times New Roman"/>
      <w:lang w:eastAsia="ru-RU"/>
    </w:rPr>
  </w:style>
  <w:style w:type="paragraph" w:customStyle="1" w:styleId="cap1">
    <w:name w:val="cap1"/>
    <w:basedOn w:val="a"/>
    <w:rsid w:val="00AE6ED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AE6ED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AE6ED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E6ED8"/>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AE6ED8"/>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AE6ED8"/>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AE6ED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AE6ED8"/>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AE6ED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AE6ED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AE6ED8"/>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AE6ED8"/>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AE6ED8"/>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AE6ED8"/>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AE6ED8"/>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AE6ED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AE6ED8"/>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AE6ED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AE6ED8"/>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AE6ED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AE6ED8"/>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AE6ED8"/>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AE6ED8"/>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AE6ED8"/>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AE6ED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AE6ED8"/>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AE6ED8"/>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AE6ED8"/>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AE6ED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AE6ED8"/>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AE6ED8"/>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AE6ED8"/>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AE6ED8"/>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AE6ED8"/>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AE6ED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AE6ED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dopinfo">
    <w:name w:val="dopinfo"/>
    <w:basedOn w:val="a"/>
    <w:rsid w:val="00AE6ED8"/>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AE6ED8"/>
    <w:rPr>
      <w:rFonts w:ascii="Times New Roman" w:hAnsi="Times New Roman" w:cs="Times New Roman" w:hint="default"/>
      <w:caps/>
    </w:rPr>
  </w:style>
  <w:style w:type="character" w:customStyle="1" w:styleId="promulgator">
    <w:name w:val="promulgator"/>
    <w:basedOn w:val="a0"/>
    <w:rsid w:val="00AE6ED8"/>
    <w:rPr>
      <w:rFonts w:ascii="Times New Roman" w:hAnsi="Times New Roman" w:cs="Times New Roman" w:hint="default"/>
      <w:caps/>
    </w:rPr>
  </w:style>
  <w:style w:type="character" w:customStyle="1" w:styleId="datepr">
    <w:name w:val="datepr"/>
    <w:basedOn w:val="a0"/>
    <w:rsid w:val="00AE6ED8"/>
    <w:rPr>
      <w:rFonts w:ascii="Times New Roman" w:hAnsi="Times New Roman" w:cs="Times New Roman" w:hint="default"/>
    </w:rPr>
  </w:style>
  <w:style w:type="character" w:customStyle="1" w:styleId="datecity">
    <w:name w:val="datecity"/>
    <w:basedOn w:val="a0"/>
    <w:rsid w:val="00AE6ED8"/>
    <w:rPr>
      <w:rFonts w:ascii="Times New Roman" w:hAnsi="Times New Roman" w:cs="Times New Roman" w:hint="default"/>
      <w:sz w:val="24"/>
      <w:szCs w:val="24"/>
    </w:rPr>
  </w:style>
  <w:style w:type="character" w:customStyle="1" w:styleId="datereg">
    <w:name w:val="datereg"/>
    <w:basedOn w:val="a0"/>
    <w:rsid w:val="00AE6ED8"/>
    <w:rPr>
      <w:rFonts w:ascii="Times New Roman" w:hAnsi="Times New Roman" w:cs="Times New Roman" w:hint="default"/>
    </w:rPr>
  </w:style>
  <w:style w:type="character" w:customStyle="1" w:styleId="number">
    <w:name w:val="number"/>
    <w:basedOn w:val="a0"/>
    <w:rsid w:val="00AE6ED8"/>
    <w:rPr>
      <w:rFonts w:ascii="Times New Roman" w:hAnsi="Times New Roman" w:cs="Times New Roman" w:hint="default"/>
    </w:rPr>
  </w:style>
  <w:style w:type="character" w:customStyle="1" w:styleId="bigsimbol">
    <w:name w:val="bigsimbol"/>
    <w:basedOn w:val="a0"/>
    <w:rsid w:val="00AE6ED8"/>
    <w:rPr>
      <w:rFonts w:ascii="Times New Roman" w:hAnsi="Times New Roman" w:cs="Times New Roman" w:hint="default"/>
      <w:caps/>
    </w:rPr>
  </w:style>
  <w:style w:type="character" w:customStyle="1" w:styleId="razr">
    <w:name w:val="razr"/>
    <w:basedOn w:val="a0"/>
    <w:rsid w:val="00AE6ED8"/>
    <w:rPr>
      <w:rFonts w:ascii="Times New Roman" w:hAnsi="Times New Roman" w:cs="Times New Roman" w:hint="default"/>
      <w:spacing w:val="30"/>
    </w:rPr>
  </w:style>
  <w:style w:type="character" w:customStyle="1" w:styleId="onesymbol">
    <w:name w:val="onesymbol"/>
    <w:basedOn w:val="a0"/>
    <w:rsid w:val="00AE6ED8"/>
    <w:rPr>
      <w:rFonts w:ascii="Symbol" w:hAnsi="Symbol" w:hint="default"/>
    </w:rPr>
  </w:style>
  <w:style w:type="character" w:customStyle="1" w:styleId="onewind3">
    <w:name w:val="onewind3"/>
    <w:basedOn w:val="a0"/>
    <w:rsid w:val="00AE6ED8"/>
    <w:rPr>
      <w:rFonts w:ascii="Wingdings 3" w:hAnsi="Wingdings 3" w:hint="default"/>
    </w:rPr>
  </w:style>
  <w:style w:type="character" w:customStyle="1" w:styleId="onewind2">
    <w:name w:val="onewind2"/>
    <w:basedOn w:val="a0"/>
    <w:rsid w:val="00AE6ED8"/>
    <w:rPr>
      <w:rFonts w:ascii="Wingdings 2" w:hAnsi="Wingdings 2" w:hint="default"/>
    </w:rPr>
  </w:style>
  <w:style w:type="character" w:customStyle="1" w:styleId="onewind">
    <w:name w:val="onewind"/>
    <w:basedOn w:val="a0"/>
    <w:rsid w:val="00AE6ED8"/>
    <w:rPr>
      <w:rFonts w:ascii="Wingdings" w:hAnsi="Wingdings" w:hint="default"/>
    </w:rPr>
  </w:style>
  <w:style w:type="character" w:customStyle="1" w:styleId="rednoun">
    <w:name w:val="rednoun"/>
    <w:basedOn w:val="a0"/>
    <w:rsid w:val="00AE6ED8"/>
  </w:style>
  <w:style w:type="character" w:customStyle="1" w:styleId="post">
    <w:name w:val="post"/>
    <w:basedOn w:val="a0"/>
    <w:rsid w:val="00AE6ED8"/>
    <w:rPr>
      <w:rFonts w:ascii="Times New Roman" w:hAnsi="Times New Roman" w:cs="Times New Roman" w:hint="default"/>
      <w:b/>
      <w:bCs/>
      <w:sz w:val="22"/>
      <w:szCs w:val="22"/>
    </w:rPr>
  </w:style>
  <w:style w:type="character" w:customStyle="1" w:styleId="pers">
    <w:name w:val="pers"/>
    <w:basedOn w:val="a0"/>
    <w:rsid w:val="00AE6ED8"/>
    <w:rPr>
      <w:rFonts w:ascii="Times New Roman" w:hAnsi="Times New Roman" w:cs="Times New Roman" w:hint="default"/>
      <w:b/>
      <w:bCs/>
      <w:sz w:val="22"/>
      <w:szCs w:val="22"/>
    </w:rPr>
  </w:style>
  <w:style w:type="character" w:customStyle="1" w:styleId="arabic">
    <w:name w:val="arabic"/>
    <w:basedOn w:val="a0"/>
    <w:rsid w:val="00AE6ED8"/>
    <w:rPr>
      <w:rFonts w:ascii="Times New Roman" w:hAnsi="Times New Roman" w:cs="Times New Roman" w:hint="default"/>
    </w:rPr>
  </w:style>
  <w:style w:type="character" w:customStyle="1" w:styleId="articlec">
    <w:name w:val="articlec"/>
    <w:basedOn w:val="a0"/>
    <w:rsid w:val="00AE6ED8"/>
    <w:rPr>
      <w:rFonts w:ascii="Times New Roman" w:hAnsi="Times New Roman" w:cs="Times New Roman" w:hint="default"/>
      <w:b/>
      <w:bCs/>
    </w:rPr>
  </w:style>
  <w:style w:type="character" w:customStyle="1" w:styleId="roman">
    <w:name w:val="roman"/>
    <w:basedOn w:val="a0"/>
    <w:rsid w:val="00AE6ED8"/>
    <w:rPr>
      <w:rFonts w:ascii="Arial" w:hAnsi="Arial" w:cs="Arial" w:hint="default"/>
    </w:rPr>
  </w:style>
  <w:style w:type="table" w:customStyle="1" w:styleId="tablencpi">
    <w:name w:val="tablencpi"/>
    <w:basedOn w:val="a1"/>
    <w:rsid w:val="00AE6ED8"/>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AE6E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E6ED8"/>
  </w:style>
  <w:style w:type="paragraph" w:styleId="a7">
    <w:name w:val="footer"/>
    <w:basedOn w:val="a"/>
    <w:link w:val="a8"/>
    <w:uiPriority w:val="99"/>
    <w:unhideWhenUsed/>
    <w:rsid w:val="00AE6E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6ED8"/>
  </w:style>
  <w:style w:type="character" w:styleId="a9">
    <w:name w:val="page number"/>
    <w:basedOn w:val="a0"/>
    <w:uiPriority w:val="99"/>
    <w:semiHidden/>
    <w:unhideWhenUsed/>
    <w:rsid w:val="00AE6ED8"/>
  </w:style>
  <w:style w:type="table" w:styleId="aa">
    <w:name w:val="Table Grid"/>
    <w:basedOn w:val="a1"/>
    <w:uiPriority w:val="59"/>
    <w:rsid w:val="00AE6E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6ED8"/>
    <w:rPr>
      <w:color w:val="154C94"/>
      <w:u w:val="single"/>
    </w:rPr>
  </w:style>
  <w:style w:type="character" w:styleId="a4">
    <w:name w:val="FollowedHyperlink"/>
    <w:basedOn w:val="a0"/>
    <w:uiPriority w:val="99"/>
    <w:semiHidden/>
    <w:unhideWhenUsed/>
    <w:rsid w:val="00AE6ED8"/>
    <w:rPr>
      <w:color w:val="154C94"/>
      <w:u w:val="single"/>
    </w:rPr>
  </w:style>
  <w:style w:type="paragraph" w:customStyle="1" w:styleId="part">
    <w:name w:val="part"/>
    <w:basedOn w:val="a"/>
    <w:rsid w:val="00AE6ED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AE6ED8"/>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AE6ED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AE6ED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AE6ED8"/>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AE6ED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AE6ED8"/>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AE6ED8"/>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AE6ED8"/>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AE6ED8"/>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AE6ED8"/>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AE6ED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AE6ED8"/>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AE6ED8"/>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AE6ED8"/>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AE6ED8"/>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AE6ED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E6ED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AE6ED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AE6ED8"/>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AE6ED8"/>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AE6ED8"/>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AE6ED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AE6ED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AE6ED8"/>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AE6ED8"/>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AE6ED8"/>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AE6ED8"/>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AE6ED8"/>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AE6ED8"/>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AE6ED8"/>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AE6ED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AE6ED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AE6ED8"/>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AE6ED8"/>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AE6ED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E6ED8"/>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AE6ED8"/>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AE6ED8"/>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AE6ED8"/>
    <w:pPr>
      <w:spacing w:after="28" w:line="240" w:lineRule="auto"/>
    </w:pPr>
    <w:rPr>
      <w:rFonts w:ascii="Times New Roman" w:eastAsiaTheme="minorEastAsia" w:hAnsi="Times New Roman" w:cs="Times New Roman"/>
      <w:lang w:eastAsia="ru-RU"/>
    </w:rPr>
  </w:style>
  <w:style w:type="paragraph" w:customStyle="1" w:styleId="cap1">
    <w:name w:val="cap1"/>
    <w:basedOn w:val="a"/>
    <w:rsid w:val="00AE6ED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AE6ED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AE6ED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E6ED8"/>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AE6ED8"/>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AE6ED8"/>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AE6ED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AE6ED8"/>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AE6ED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AE6ED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AE6ED8"/>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AE6ED8"/>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AE6ED8"/>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AE6ED8"/>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AE6ED8"/>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AE6ED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AE6ED8"/>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AE6ED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AE6ED8"/>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AE6ED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AE6ED8"/>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AE6ED8"/>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AE6ED8"/>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AE6ED8"/>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AE6ED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AE6ED8"/>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AE6ED8"/>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AE6ED8"/>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AE6ED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AE6ED8"/>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AE6ED8"/>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AE6ED8"/>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AE6ED8"/>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AE6ED8"/>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AE6ED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AE6ED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dopinfo">
    <w:name w:val="dopinfo"/>
    <w:basedOn w:val="a"/>
    <w:rsid w:val="00AE6ED8"/>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AE6ED8"/>
    <w:rPr>
      <w:rFonts w:ascii="Times New Roman" w:hAnsi="Times New Roman" w:cs="Times New Roman" w:hint="default"/>
      <w:caps/>
    </w:rPr>
  </w:style>
  <w:style w:type="character" w:customStyle="1" w:styleId="promulgator">
    <w:name w:val="promulgator"/>
    <w:basedOn w:val="a0"/>
    <w:rsid w:val="00AE6ED8"/>
    <w:rPr>
      <w:rFonts w:ascii="Times New Roman" w:hAnsi="Times New Roman" w:cs="Times New Roman" w:hint="default"/>
      <w:caps/>
    </w:rPr>
  </w:style>
  <w:style w:type="character" w:customStyle="1" w:styleId="datepr">
    <w:name w:val="datepr"/>
    <w:basedOn w:val="a0"/>
    <w:rsid w:val="00AE6ED8"/>
    <w:rPr>
      <w:rFonts w:ascii="Times New Roman" w:hAnsi="Times New Roman" w:cs="Times New Roman" w:hint="default"/>
    </w:rPr>
  </w:style>
  <w:style w:type="character" w:customStyle="1" w:styleId="datecity">
    <w:name w:val="datecity"/>
    <w:basedOn w:val="a0"/>
    <w:rsid w:val="00AE6ED8"/>
    <w:rPr>
      <w:rFonts w:ascii="Times New Roman" w:hAnsi="Times New Roman" w:cs="Times New Roman" w:hint="default"/>
      <w:sz w:val="24"/>
      <w:szCs w:val="24"/>
    </w:rPr>
  </w:style>
  <w:style w:type="character" w:customStyle="1" w:styleId="datereg">
    <w:name w:val="datereg"/>
    <w:basedOn w:val="a0"/>
    <w:rsid w:val="00AE6ED8"/>
    <w:rPr>
      <w:rFonts w:ascii="Times New Roman" w:hAnsi="Times New Roman" w:cs="Times New Roman" w:hint="default"/>
    </w:rPr>
  </w:style>
  <w:style w:type="character" w:customStyle="1" w:styleId="number">
    <w:name w:val="number"/>
    <w:basedOn w:val="a0"/>
    <w:rsid w:val="00AE6ED8"/>
    <w:rPr>
      <w:rFonts w:ascii="Times New Roman" w:hAnsi="Times New Roman" w:cs="Times New Roman" w:hint="default"/>
    </w:rPr>
  </w:style>
  <w:style w:type="character" w:customStyle="1" w:styleId="bigsimbol">
    <w:name w:val="bigsimbol"/>
    <w:basedOn w:val="a0"/>
    <w:rsid w:val="00AE6ED8"/>
    <w:rPr>
      <w:rFonts w:ascii="Times New Roman" w:hAnsi="Times New Roman" w:cs="Times New Roman" w:hint="default"/>
      <w:caps/>
    </w:rPr>
  </w:style>
  <w:style w:type="character" w:customStyle="1" w:styleId="razr">
    <w:name w:val="razr"/>
    <w:basedOn w:val="a0"/>
    <w:rsid w:val="00AE6ED8"/>
    <w:rPr>
      <w:rFonts w:ascii="Times New Roman" w:hAnsi="Times New Roman" w:cs="Times New Roman" w:hint="default"/>
      <w:spacing w:val="30"/>
    </w:rPr>
  </w:style>
  <w:style w:type="character" w:customStyle="1" w:styleId="onesymbol">
    <w:name w:val="onesymbol"/>
    <w:basedOn w:val="a0"/>
    <w:rsid w:val="00AE6ED8"/>
    <w:rPr>
      <w:rFonts w:ascii="Symbol" w:hAnsi="Symbol" w:hint="default"/>
    </w:rPr>
  </w:style>
  <w:style w:type="character" w:customStyle="1" w:styleId="onewind3">
    <w:name w:val="onewind3"/>
    <w:basedOn w:val="a0"/>
    <w:rsid w:val="00AE6ED8"/>
    <w:rPr>
      <w:rFonts w:ascii="Wingdings 3" w:hAnsi="Wingdings 3" w:hint="default"/>
    </w:rPr>
  </w:style>
  <w:style w:type="character" w:customStyle="1" w:styleId="onewind2">
    <w:name w:val="onewind2"/>
    <w:basedOn w:val="a0"/>
    <w:rsid w:val="00AE6ED8"/>
    <w:rPr>
      <w:rFonts w:ascii="Wingdings 2" w:hAnsi="Wingdings 2" w:hint="default"/>
    </w:rPr>
  </w:style>
  <w:style w:type="character" w:customStyle="1" w:styleId="onewind">
    <w:name w:val="onewind"/>
    <w:basedOn w:val="a0"/>
    <w:rsid w:val="00AE6ED8"/>
    <w:rPr>
      <w:rFonts w:ascii="Wingdings" w:hAnsi="Wingdings" w:hint="default"/>
    </w:rPr>
  </w:style>
  <w:style w:type="character" w:customStyle="1" w:styleId="rednoun">
    <w:name w:val="rednoun"/>
    <w:basedOn w:val="a0"/>
    <w:rsid w:val="00AE6ED8"/>
  </w:style>
  <w:style w:type="character" w:customStyle="1" w:styleId="post">
    <w:name w:val="post"/>
    <w:basedOn w:val="a0"/>
    <w:rsid w:val="00AE6ED8"/>
    <w:rPr>
      <w:rFonts w:ascii="Times New Roman" w:hAnsi="Times New Roman" w:cs="Times New Roman" w:hint="default"/>
      <w:b/>
      <w:bCs/>
      <w:sz w:val="22"/>
      <w:szCs w:val="22"/>
    </w:rPr>
  </w:style>
  <w:style w:type="character" w:customStyle="1" w:styleId="pers">
    <w:name w:val="pers"/>
    <w:basedOn w:val="a0"/>
    <w:rsid w:val="00AE6ED8"/>
    <w:rPr>
      <w:rFonts w:ascii="Times New Roman" w:hAnsi="Times New Roman" w:cs="Times New Roman" w:hint="default"/>
      <w:b/>
      <w:bCs/>
      <w:sz w:val="22"/>
      <w:szCs w:val="22"/>
    </w:rPr>
  </w:style>
  <w:style w:type="character" w:customStyle="1" w:styleId="arabic">
    <w:name w:val="arabic"/>
    <w:basedOn w:val="a0"/>
    <w:rsid w:val="00AE6ED8"/>
    <w:rPr>
      <w:rFonts w:ascii="Times New Roman" w:hAnsi="Times New Roman" w:cs="Times New Roman" w:hint="default"/>
    </w:rPr>
  </w:style>
  <w:style w:type="character" w:customStyle="1" w:styleId="articlec">
    <w:name w:val="articlec"/>
    <w:basedOn w:val="a0"/>
    <w:rsid w:val="00AE6ED8"/>
    <w:rPr>
      <w:rFonts w:ascii="Times New Roman" w:hAnsi="Times New Roman" w:cs="Times New Roman" w:hint="default"/>
      <w:b/>
      <w:bCs/>
    </w:rPr>
  </w:style>
  <w:style w:type="character" w:customStyle="1" w:styleId="roman">
    <w:name w:val="roman"/>
    <w:basedOn w:val="a0"/>
    <w:rsid w:val="00AE6ED8"/>
    <w:rPr>
      <w:rFonts w:ascii="Arial" w:hAnsi="Arial" w:cs="Arial" w:hint="default"/>
    </w:rPr>
  </w:style>
  <w:style w:type="table" w:customStyle="1" w:styleId="tablencpi">
    <w:name w:val="tablencpi"/>
    <w:basedOn w:val="a1"/>
    <w:rsid w:val="00AE6ED8"/>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AE6E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E6ED8"/>
  </w:style>
  <w:style w:type="paragraph" w:styleId="a7">
    <w:name w:val="footer"/>
    <w:basedOn w:val="a"/>
    <w:link w:val="a8"/>
    <w:uiPriority w:val="99"/>
    <w:unhideWhenUsed/>
    <w:rsid w:val="00AE6E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6ED8"/>
  </w:style>
  <w:style w:type="character" w:styleId="a9">
    <w:name w:val="page number"/>
    <w:basedOn w:val="a0"/>
    <w:uiPriority w:val="99"/>
    <w:semiHidden/>
    <w:unhideWhenUsed/>
    <w:rsid w:val="00AE6ED8"/>
  </w:style>
  <w:style w:type="table" w:styleId="aa">
    <w:name w:val="Table Grid"/>
    <w:basedOn w:val="a1"/>
    <w:uiPriority w:val="59"/>
    <w:rsid w:val="00AE6E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10361</Words>
  <Characters>80105</Characters>
  <Application>Microsoft Office Word</Application>
  <DocSecurity>0</DocSecurity>
  <Lines>2225</Lines>
  <Paragraphs>815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89651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Соболевский В.В..</dc:creator>
  <cp:keywords/>
  <dc:description/>
  <cp:lastModifiedBy>Соболевский В.В..</cp:lastModifiedBy>
  <cp:revision>1</cp:revision>
  <dcterms:created xsi:type="dcterms:W3CDTF">2019-02-27T10:44:00Z</dcterms:created>
  <dcterms:modified xsi:type="dcterms:W3CDTF">2019-02-27T10:45:00Z</dcterms:modified>
</cp:coreProperties>
</file>