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5F" w:rsidRPr="00BF0426" w:rsidRDefault="008C0C5F" w:rsidP="00BF0426">
      <w:pPr>
        <w:spacing w:before="125" w:after="63" w:line="240" w:lineRule="auto"/>
        <w:ind w:left="188" w:right="188"/>
        <w:jc w:val="center"/>
        <w:outlineLvl w:val="0"/>
        <w:rPr>
          <w:rFonts w:ascii="Palatino Linotype" w:eastAsia="Times New Roman" w:hAnsi="Palatino Linotype" w:cs="Arial"/>
          <w:b/>
          <w:bCs/>
          <w:color w:val="333333"/>
          <w:kern w:val="36"/>
          <w:sz w:val="28"/>
          <w:szCs w:val="28"/>
        </w:rPr>
      </w:pPr>
      <w:r w:rsidRPr="00BF0426">
        <w:rPr>
          <w:rFonts w:ascii="Palatino Linotype" w:eastAsia="Times New Roman" w:hAnsi="Palatino Linotype" w:cs="Arial"/>
          <w:b/>
          <w:bCs/>
          <w:color w:val="333333"/>
          <w:kern w:val="36"/>
          <w:sz w:val="28"/>
          <w:szCs w:val="28"/>
        </w:rPr>
        <w:fldChar w:fldCharType="begin"/>
      </w:r>
      <w:r w:rsidRPr="00BF0426">
        <w:rPr>
          <w:rFonts w:ascii="Palatino Linotype" w:eastAsia="Times New Roman" w:hAnsi="Palatino Linotype" w:cs="Arial"/>
          <w:b/>
          <w:bCs/>
          <w:color w:val="333333"/>
          <w:kern w:val="36"/>
          <w:sz w:val="28"/>
          <w:szCs w:val="28"/>
        </w:rPr>
        <w:instrText xml:space="preserve"> HYPERLINK "http://emosurf.com/post/1754/Samye_chastye_prichiny_smerti_v_odnoy_kartinke" \o "Самые частые причины смерти в одной картинке" </w:instrText>
      </w:r>
      <w:r w:rsidRPr="00BF0426">
        <w:rPr>
          <w:rFonts w:ascii="Palatino Linotype" w:eastAsia="Times New Roman" w:hAnsi="Palatino Linotype" w:cs="Arial"/>
          <w:b/>
          <w:bCs/>
          <w:color w:val="333333"/>
          <w:kern w:val="36"/>
          <w:sz w:val="28"/>
          <w:szCs w:val="28"/>
        </w:rPr>
        <w:fldChar w:fldCharType="separate"/>
      </w:r>
      <w:r w:rsidRPr="00BF0426">
        <w:rPr>
          <w:rFonts w:ascii="Palatino Linotype" w:eastAsia="Times New Roman" w:hAnsi="Palatino Linotype" w:cs="Arial"/>
          <w:b/>
          <w:bCs/>
          <w:color w:val="167AC6"/>
          <w:kern w:val="36"/>
          <w:sz w:val="28"/>
        </w:rPr>
        <w:t>Самые частые причины смерти</w:t>
      </w:r>
      <w:r w:rsidRPr="00BF0426">
        <w:rPr>
          <w:rFonts w:ascii="Palatino Linotype" w:eastAsia="Times New Roman" w:hAnsi="Palatino Linotype" w:cs="Arial"/>
          <w:b/>
          <w:bCs/>
          <w:color w:val="333333"/>
          <w:kern w:val="36"/>
          <w:sz w:val="28"/>
          <w:szCs w:val="28"/>
        </w:rPr>
        <w:fldChar w:fldCharType="end"/>
      </w:r>
    </w:p>
    <w:p w:rsidR="008C0C5F" w:rsidRPr="00BF0426" w:rsidRDefault="008C0C5F" w:rsidP="00BF0426">
      <w:pPr>
        <w:shd w:val="clear" w:color="auto" w:fill="FFFFFF"/>
        <w:spacing w:after="0" w:line="240" w:lineRule="auto"/>
        <w:ind w:firstLine="709"/>
        <w:jc w:val="both"/>
        <w:rPr>
          <w:rFonts w:ascii="Palatino Linotype" w:eastAsia="Times New Roman" w:hAnsi="Palatino Linotype" w:cs="Arial"/>
          <w:sz w:val="28"/>
          <w:szCs w:val="28"/>
        </w:rPr>
      </w:pPr>
      <w:r w:rsidRPr="00BF0426">
        <w:rPr>
          <w:rFonts w:ascii="Palatino Linotype" w:eastAsia="Times New Roman" w:hAnsi="Palatino Linotype" w:cs="Arial"/>
          <w:sz w:val="28"/>
          <w:szCs w:val="28"/>
        </w:rPr>
        <w:t xml:space="preserve">Люди странно оценивают риски для своей жизни. Они </w:t>
      </w:r>
      <w:proofErr w:type="gramStart"/>
      <w:r w:rsidRPr="00BF0426">
        <w:rPr>
          <w:rFonts w:ascii="Palatino Linotype" w:eastAsia="Times New Roman" w:hAnsi="Palatino Linotype" w:cs="Arial"/>
          <w:sz w:val="28"/>
          <w:szCs w:val="28"/>
        </w:rPr>
        <w:t>боятся стать</w:t>
      </w:r>
      <w:proofErr w:type="gramEnd"/>
      <w:r w:rsidRPr="00BF0426">
        <w:rPr>
          <w:rFonts w:ascii="Palatino Linotype" w:eastAsia="Times New Roman" w:hAnsi="Palatino Linotype" w:cs="Arial"/>
          <w:sz w:val="28"/>
          <w:szCs w:val="28"/>
        </w:rPr>
        <w:t xml:space="preserve"> жертвой террористов, но спокойно прикуривают сигарету. Пугаются полетов на самолете, но не стесняются отсылать сообщения за рулем.</w:t>
      </w:r>
      <w:r w:rsidR="00BF0426">
        <w:rPr>
          <w:rFonts w:ascii="Palatino Linotype" w:eastAsia="Times New Roman" w:hAnsi="Palatino Linotype" w:cs="Arial"/>
          <w:sz w:val="28"/>
          <w:szCs w:val="28"/>
        </w:rPr>
        <w:t xml:space="preserve"> </w:t>
      </w:r>
      <w:proofErr w:type="gramStart"/>
      <w:r w:rsidRPr="00BF0426">
        <w:rPr>
          <w:rFonts w:ascii="Palatino Linotype" w:eastAsia="Times New Roman" w:hAnsi="Palatino Linotype" w:cs="Arial"/>
          <w:sz w:val="28"/>
          <w:szCs w:val="28"/>
        </w:rPr>
        <w:t xml:space="preserve">Мы перевели для вас эту </w:t>
      </w:r>
      <w:proofErr w:type="spellStart"/>
      <w:r w:rsidRPr="00BF0426">
        <w:rPr>
          <w:rFonts w:ascii="Palatino Linotype" w:eastAsia="Times New Roman" w:hAnsi="Palatino Linotype" w:cs="Arial"/>
          <w:sz w:val="28"/>
          <w:szCs w:val="28"/>
        </w:rPr>
        <w:t>инфографику</w:t>
      </w:r>
      <w:proofErr w:type="spellEnd"/>
      <w:r w:rsidRPr="00BF0426">
        <w:rPr>
          <w:rFonts w:ascii="Palatino Linotype" w:eastAsia="Times New Roman" w:hAnsi="Palatino Linotype" w:cs="Arial"/>
          <w:sz w:val="28"/>
          <w:szCs w:val="28"/>
        </w:rPr>
        <w:t xml:space="preserve">, иллюстрирующую самые частые причины смерти в </w:t>
      </w:r>
      <w:r w:rsidR="00BF0426">
        <w:rPr>
          <w:rFonts w:ascii="Palatino Linotype" w:eastAsia="Times New Roman" w:hAnsi="Palatino Linotype" w:cs="Arial"/>
          <w:sz w:val="28"/>
          <w:szCs w:val="28"/>
        </w:rPr>
        <w:t>мире</w:t>
      </w:r>
      <w:r w:rsidRPr="00BF0426">
        <w:rPr>
          <w:rFonts w:ascii="Palatino Linotype" w:eastAsia="Times New Roman" w:hAnsi="Palatino Linotype" w:cs="Arial"/>
          <w:sz w:val="28"/>
          <w:szCs w:val="28"/>
        </w:rPr>
        <w:t xml:space="preserve"> (данные организации:</w:t>
      </w:r>
      <w:proofErr w:type="gramEnd"/>
      <w:r w:rsidRPr="00BF0426">
        <w:rPr>
          <w:rFonts w:ascii="Palatino Linotype" w:eastAsia="Times New Roman" w:hAnsi="Palatino Linotype" w:cs="Arial"/>
          <w:sz w:val="28"/>
          <w:szCs w:val="28"/>
        </w:rPr>
        <w:t xml:space="preserve"> </w:t>
      </w:r>
      <w:proofErr w:type="spellStart"/>
      <w:proofErr w:type="gramStart"/>
      <w:r w:rsidRPr="00BF0426">
        <w:rPr>
          <w:rFonts w:ascii="Palatino Linotype" w:eastAsia="Times New Roman" w:hAnsi="Palatino Linotype" w:cs="Arial"/>
          <w:sz w:val="28"/>
          <w:szCs w:val="28"/>
        </w:rPr>
        <w:t>National</w:t>
      </w:r>
      <w:proofErr w:type="spellEnd"/>
      <w:r w:rsidRPr="00BF0426">
        <w:rPr>
          <w:rFonts w:ascii="Palatino Linotype" w:eastAsia="Times New Roman" w:hAnsi="Palatino Linotype" w:cs="Arial"/>
          <w:sz w:val="28"/>
          <w:szCs w:val="28"/>
        </w:rPr>
        <w:t xml:space="preserve"> </w:t>
      </w:r>
      <w:proofErr w:type="spellStart"/>
      <w:r w:rsidRPr="00BF0426">
        <w:rPr>
          <w:rFonts w:ascii="Palatino Linotype" w:eastAsia="Times New Roman" w:hAnsi="Palatino Linotype" w:cs="Arial"/>
          <w:sz w:val="28"/>
          <w:szCs w:val="28"/>
        </w:rPr>
        <w:t>Health</w:t>
      </w:r>
      <w:proofErr w:type="spellEnd"/>
      <w:r w:rsidRPr="00BF0426">
        <w:rPr>
          <w:rFonts w:ascii="Palatino Linotype" w:eastAsia="Times New Roman" w:hAnsi="Palatino Linotype" w:cs="Arial"/>
          <w:sz w:val="28"/>
          <w:szCs w:val="28"/>
        </w:rPr>
        <w:t xml:space="preserve"> </w:t>
      </w:r>
      <w:proofErr w:type="spellStart"/>
      <w:r w:rsidRPr="00BF0426">
        <w:rPr>
          <w:rFonts w:ascii="Palatino Linotype" w:eastAsia="Times New Roman" w:hAnsi="Palatino Linotype" w:cs="Arial"/>
          <w:sz w:val="28"/>
          <w:szCs w:val="28"/>
        </w:rPr>
        <w:t>Service</w:t>
      </w:r>
      <w:proofErr w:type="spellEnd"/>
      <w:r w:rsidRPr="00BF0426">
        <w:rPr>
          <w:rFonts w:ascii="Palatino Linotype" w:eastAsia="Times New Roman" w:hAnsi="Palatino Linotype" w:cs="Arial"/>
          <w:sz w:val="28"/>
          <w:szCs w:val="28"/>
        </w:rPr>
        <w:t>).</w:t>
      </w:r>
      <w:proofErr w:type="gramEnd"/>
    </w:p>
    <w:p w:rsidR="00BF0426" w:rsidRPr="00BF0426" w:rsidRDefault="008C0C5F" w:rsidP="00BF0426">
      <w:pPr>
        <w:shd w:val="clear" w:color="auto" w:fill="FFFFFF"/>
        <w:spacing w:after="0" w:line="240" w:lineRule="auto"/>
        <w:ind w:firstLine="709"/>
        <w:jc w:val="both"/>
        <w:rPr>
          <w:rFonts w:ascii="Palatino Linotype" w:eastAsia="Times New Roman" w:hAnsi="Palatino Linotype" w:cs="Arial"/>
          <w:sz w:val="28"/>
          <w:szCs w:val="28"/>
        </w:rPr>
      </w:pPr>
      <w:r w:rsidRPr="00BF0426">
        <w:rPr>
          <w:rFonts w:ascii="Palatino Linotype" w:eastAsia="Times New Roman" w:hAnsi="Palatino Linotype" w:cs="Arial"/>
          <w:sz w:val="28"/>
          <w:szCs w:val="28"/>
        </w:rPr>
        <w:t>Смысл этой картинки чрезвычайно важен: если вы хотите прожить дольше, гораздо эффективнее бояться сигареты или ожирения, чем эфемерных угроз</w:t>
      </w:r>
      <w:r w:rsidR="00BF0426">
        <w:rPr>
          <w:rFonts w:ascii="Palatino Linotype" w:eastAsia="Times New Roman" w:hAnsi="Palatino Linotype" w:cs="Arial"/>
          <w:sz w:val="28"/>
          <w:szCs w:val="28"/>
        </w:rPr>
        <w:t xml:space="preserve"> терр</w:t>
      </w:r>
      <w:r w:rsidR="00BF0426" w:rsidRPr="00BF0426">
        <w:rPr>
          <w:rFonts w:ascii="Palatino Linotype" w:eastAsia="Times New Roman" w:hAnsi="Palatino Linotype" w:cs="Arial"/>
          <w:sz w:val="28"/>
          <w:szCs w:val="28"/>
        </w:rPr>
        <w:t>ористов</w:t>
      </w:r>
      <w:r w:rsidR="00BF0426">
        <w:rPr>
          <w:rFonts w:ascii="Palatino Linotype" w:eastAsia="Times New Roman" w:hAnsi="Palatino Linotype" w:cs="Arial"/>
          <w:sz w:val="28"/>
          <w:szCs w:val="28"/>
        </w:rPr>
        <w:t>.</w:t>
      </w:r>
      <w:r w:rsidRPr="00BF0426">
        <w:rPr>
          <w:rFonts w:ascii="Palatino Linotype" w:eastAsia="Times New Roman" w:hAnsi="Palatino Linotype" w:cs="Arial"/>
          <w:sz w:val="28"/>
          <w:szCs w:val="28"/>
        </w:rPr>
        <w:t xml:space="preserve"> </w:t>
      </w:r>
    </w:p>
    <w:p w:rsidR="00BF0426" w:rsidRDefault="008C0C5F" w:rsidP="00BF0426">
      <w:pPr>
        <w:shd w:val="clear" w:color="auto" w:fill="FFFFFF"/>
        <w:spacing w:after="0" w:line="240" w:lineRule="auto"/>
        <w:ind w:firstLine="709"/>
        <w:jc w:val="both"/>
        <w:rPr>
          <w:rFonts w:ascii="Palatino Linotype" w:eastAsia="Times New Roman" w:hAnsi="Palatino Linotype" w:cs="Arial"/>
          <w:sz w:val="28"/>
          <w:szCs w:val="28"/>
        </w:rPr>
      </w:pPr>
      <w:r w:rsidRPr="00BF0426">
        <w:rPr>
          <w:rFonts w:ascii="Palatino Linotype" w:eastAsia="Times New Roman" w:hAnsi="Palatino Linotype" w:cs="Arial"/>
          <w:sz w:val="28"/>
          <w:szCs w:val="28"/>
        </w:rPr>
        <w:t xml:space="preserve">В картинке описаны риски, которые чаще всего приводят к смерти. Здесь самые частые причины смерти выведены </w:t>
      </w:r>
      <w:r w:rsidR="00BF0426">
        <w:rPr>
          <w:rFonts w:ascii="Palatino Linotype" w:eastAsia="Times New Roman" w:hAnsi="Palatino Linotype" w:cs="Arial"/>
          <w:sz w:val="28"/>
          <w:szCs w:val="28"/>
        </w:rPr>
        <w:t>очень</w:t>
      </w:r>
      <w:r w:rsidRPr="00BF0426">
        <w:rPr>
          <w:rFonts w:ascii="Palatino Linotype" w:eastAsia="Times New Roman" w:hAnsi="Palatino Linotype" w:cs="Arial"/>
          <w:sz w:val="28"/>
          <w:szCs w:val="28"/>
        </w:rPr>
        <w:t xml:space="preserve"> четко.</w:t>
      </w:r>
    </w:p>
    <w:p w:rsidR="008C0C5F" w:rsidRPr="00BF0426" w:rsidRDefault="008C0C5F" w:rsidP="00BF0426">
      <w:pPr>
        <w:shd w:val="clear" w:color="auto" w:fill="FFFFFF"/>
        <w:spacing w:after="0" w:line="240" w:lineRule="auto"/>
        <w:ind w:firstLine="709"/>
        <w:jc w:val="both"/>
        <w:rPr>
          <w:rFonts w:ascii="Palatino Linotype" w:eastAsia="Times New Roman" w:hAnsi="Palatino Linotype" w:cs="Arial"/>
          <w:sz w:val="28"/>
          <w:szCs w:val="28"/>
        </w:rPr>
      </w:pPr>
      <w:r w:rsidRPr="00BF0426">
        <w:rPr>
          <w:rFonts w:ascii="Palatino Linotype" w:eastAsia="Times New Roman" w:hAnsi="Palatino Linotype" w:cs="Arial"/>
          <w:sz w:val="28"/>
          <w:szCs w:val="28"/>
        </w:rPr>
        <w:t>Риски, которые приводят к смерти чаще всего</w:t>
      </w:r>
    </w:p>
    <w:p w:rsidR="008C0C5F" w:rsidRPr="008C0C5F" w:rsidRDefault="008C0C5F" w:rsidP="008C0C5F">
      <w:pPr>
        <w:shd w:val="clear" w:color="auto" w:fill="FFFFFF"/>
        <w:spacing w:after="0" w:line="260" w:lineRule="atLeast"/>
        <w:jc w:val="center"/>
        <w:rPr>
          <w:rFonts w:ascii="Arial" w:eastAsia="Times New Roman" w:hAnsi="Arial" w:cs="Arial"/>
          <w:color w:val="737373"/>
          <w:sz w:val="20"/>
          <w:szCs w:val="20"/>
        </w:rPr>
      </w:pPr>
      <w:r>
        <w:rPr>
          <w:rFonts w:ascii="Arial" w:eastAsia="Times New Roman" w:hAnsi="Arial" w:cs="Arial"/>
          <w:noProof/>
          <w:color w:val="167AC6"/>
          <w:sz w:val="20"/>
          <w:szCs w:val="20"/>
        </w:rPr>
        <w:drawing>
          <wp:inline distT="0" distB="0" distL="0" distR="0">
            <wp:extent cx="5574030" cy="4429125"/>
            <wp:effectExtent l="19050" t="0" r="7620" b="0"/>
            <wp:docPr id="1" name="Рисунок 1" descr="http://c0.emosurf.com/0000KO0hjFf109G/%25D0%25BF%25D1%2580%25D0%25B8%25D1%2587%25D0%25B8%25D0%25BD%25D1%258B_%25D1%2581%25D0%25BC%25D0%25B5%25D1%2580%25D1%2582%25D0%25B8_22-1024x815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0.emosurf.com/0000KO0hjFf109G/%25D0%25BF%25D1%2580%25D0%25B8%25D1%2587%25D0%25B8%25D0%25BD%25D1%258B_%25D1%2581%25D0%25BC%25D0%25B5%25D1%2580%25D1%2582%25D0%25B8_22-1024x815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0C5F" w:rsidRPr="00BF0426" w:rsidRDefault="008C0C5F" w:rsidP="008C0C5F">
      <w:pPr>
        <w:shd w:val="clear" w:color="auto" w:fill="FFFFFF"/>
        <w:spacing w:after="0" w:line="260" w:lineRule="atLeast"/>
        <w:rPr>
          <w:rFonts w:ascii="Palatino Linotype" w:eastAsia="Times New Roman" w:hAnsi="Palatino Linotype" w:cs="Arial"/>
          <w:sz w:val="28"/>
          <w:szCs w:val="28"/>
        </w:rPr>
      </w:pPr>
      <w:r w:rsidRPr="00BF0426">
        <w:rPr>
          <w:rFonts w:ascii="Palatino Linotype" w:eastAsia="Times New Roman" w:hAnsi="Palatino Linotype" w:cs="Arial"/>
          <w:sz w:val="28"/>
          <w:szCs w:val="28"/>
        </w:rPr>
        <w:t>Будьте здоровы!</w:t>
      </w:r>
    </w:p>
    <w:p w:rsidR="002D2159" w:rsidRDefault="002D2159"/>
    <w:sectPr w:rsidR="002D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5F"/>
    <w:rsid w:val="002D2159"/>
    <w:rsid w:val="008C0C5F"/>
    <w:rsid w:val="00B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0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C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0C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8C0C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0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C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0C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8C0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0.emosurf.com/0000KO0hjFf1/%D0%BF%D1%80%D0%B8%D1%87%D0%B8%D0%BD%D1%8B_%D1%81%D0%BC%D0%B5%D1%80%D1%82%D0%B8_22-1024x81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BNTU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bsaa</cp:lastModifiedBy>
  <cp:revision>2</cp:revision>
  <dcterms:created xsi:type="dcterms:W3CDTF">2017-01-10T11:19:00Z</dcterms:created>
  <dcterms:modified xsi:type="dcterms:W3CDTF">2017-01-10T11:19:00Z</dcterms:modified>
</cp:coreProperties>
</file>