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D1" w:rsidRDefault="00A570F4" w:rsidP="00221ED8">
      <w:pPr>
        <w:jc w:val="center"/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</w:pPr>
      <w:bookmarkStart w:id="0" w:name="_GoBack"/>
      <w:bookmarkEnd w:id="0"/>
      <w:r w:rsidRPr="00A570F4">
        <w:rPr>
          <w:rFonts w:ascii="Times New Roman" w:hAnsi="Times New Roman" w:cs="Times New Roman"/>
          <w:i/>
          <w:color w:val="0070C0"/>
          <w:sz w:val="32"/>
          <w:szCs w:val="32"/>
          <w:u w:val="single"/>
        </w:rPr>
        <w:t>ПСИХОЛОГИЯ ЗДОРОВЬЯ</w:t>
      </w:r>
    </w:p>
    <w:p w:rsidR="00A570F4" w:rsidRDefault="00A570F4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FF1A19" w:rsidRDefault="0092042B" w:rsidP="007775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15240</wp:posOffset>
            </wp:positionV>
            <wp:extent cx="2724150" cy="1995805"/>
            <wp:effectExtent l="19050" t="0" r="0" b="0"/>
            <wp:wrapThrough wrapText="bothSides">
              <wp:wrapPolygon edited="0">
                <wp:start x="-151" y="0"/>
                <wp:lineTo x="-151" y="21442"/>
                <wp:lineTo x="21600" y="21442"/>
                <wp:lineTo x="21600" y="0"/>
                <wp:lineTo x="-151" y="0"/>
              </wp:wrapPolygon>
            </wp:wrapThrough>
            <wp:docPr id="1" name="Рисунок 1" descr="C:\Users\Winlex\Desktop\psihologiya-zdorovya-2383-750x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lex\Desktop\psihologiya-zdorovya-2383-750x4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9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654" w:rsidRPr="009F3654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молодежи  думают о своем здоровье в физических терминах. Мы или болеем, или здоровы, а о своем состоянии в данный момент мы узнаем благодаря сигналам, которые посылает нам наше тело. Однако, как свидетельствуют приведенные ниже примеры, здоровье оказывается в такой же степени психологической, как и физической проблемой.</w:t>
      </w:r>
    </w:p>
    <w:p w:rsidR="001406F3" w:rsidRDefault="00FB69E7" w:rsidP="00777576">
      <w:pPr>
        <w:spacing w:after="0" w:line="240" w:lineRule="auto"/>
        <w:ind w:left="-57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B69E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Психология здоровья</w:t>
      </w:r>
    </w:p>
    <w:p w:rsidR="00FB69E7" w:rsidRPr="0071691E" w:rsidRDefault="00FB69E7" w:rsidP="0071691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69E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Психология здоровья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71691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6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71691E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</w:t>
      </w:r>
      <w:r w:rsidRPr="0071691E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сознание того, что здоровье в такой же мере психологическая проблема, как и физическая, послужило толчком к развитию новой области психологии — психологии здоровья.</w:t>
      </w:r>
    </w:p>
    <w:p w:rsidR="00FB69E7" w:rsidRDefault="0071691E" w:rsidP="007775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91E">
        <w:rPr>
          <w:rFonts w:ascii="Times New Roman" w:hAnsi="Times New Roman" w:cs="Times New Roman"/>
          <w:i/>
          <w:sz w:val="28"/>
          <w:szCs w:val="28"/>
        </w:rPr>
        <w:t>Психологическое здоровье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BB56D9">
        <w:rPr>
          <w:rFonts w:ascii="Times New Roman" w:hAnsi="Times New Roman" w:cs="Times New Roman"/>
          <w:sz w:val="28"/>
          <w:szCs w:val="28"/>
        </w:rPr>
        <w:t>это</w:t>
      </w:r>
      <w:r w:rsidRPr="00BB56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5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 </w:t>
      </w:r>
      <w:hyperlink r:id="rId6" w:history="1">
        <w:r w:rsidRPr="00BB56D9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душевное</w:t>
        </w:r>
      </w:hyperlink>
      <w:r w:rsidRPr="00BB56D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BB5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еще и </w:t>
      </w:r>
      <w:hyperlink r:id="rId7" w:history="1">
        <w:r w:rsidRPr="00BB56D9">
          <w:rPr>
            <w:rStyle w:val="a7"/>
            <w:rFonts w:ascii="Times New Roman" w:hAnsi="Times New Roman" w:cs="Times New Roman"/>
            <w:i/>
            <w:color w:val="auto"/>
            <w:sz w:val="28"/>
            <w:szCs w:val="28"/>
            <w:shd w:val="clear" w:color="auto" w:fill="FFFFFF"/>
          </w:rPr>
          <w:t>личностное здоровье</w:t>
        </w:r>
      </w:hyperlink>
      <w:r w:rsidRPr="00BB5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состояние, когда душевное здоровье сочетается с личностным, у человека все светло и классно и при этом он в состоянии личностного роста и готовности к такому росту. Психологически здоровый человек разумен, открыт к сотрудничеству, защищен от ударов жизни и вооружен необходимым инструментарием, чтобы справляться с жизненными вызовами.</w:t>
      </w:r>
    </w:p>
    <w:p w:rsidR="00777576" w:rsidRDefault="00777576" w:rsidP="00FF49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77576">
        <w:rPr>
          <w:rFonts w:ascii="Times New Roman" w:hAnsi="Times New Roman" w:cs="Times New Roman"/>
          <w:b/>
          <w:i/>
          <w:sz w:val="28"/>
          <w:szCs w:val="28"/>
          <w:u w:val="single"/>
        </w:rPr>
        <w:t>В психологическом здоровье выделяют четыре главных области:</w:t>
      </w:r>
    </w:p>
    <w:p w:rsidR="00AC11E0" w:rsidRPr="00AC11E0" w:rsidRDefault="00AC11E0" w:rsidP="00FF496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1E0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 и поддержание здоровья;</w:t>
      </w:r>
    </w:p>
    <w:p w:rsidR="00AC11E0" w:rsidRPr="00AC11E0" w:rsidRDefault="00AC11E0" w:rsidP="00FF496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11E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и лечение заболеваний;</w:t>
      </w:r>
    </w:p>
    <w:p w:rsidR="00AC11E0" w:rsidRPr="0010091C" w:rsidRDefault="0010091C" w:rsidP="00FF496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91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причин и коррелятов здоровья и болезни и других дисфункций;</w:t>
      </w:r>
    </w:p>
    <w:p w:rsidR="0010091C" w:rsidRPr="00385AB0" w:rsidRDefault="0010091C" w:rsidP="00FF4967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91C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 системы здравоохранения и формирование политики по охране здоровья.</w:t>
      </w:r>
    </w:p>
    <w:p w:rsidR="00385AB0" w:rsidRDefault="00FF4967" w:rsidP="00FF49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967">
        <w:rPr>
          <w:rFonts w:ascii="Times New Roman" w:hAnsi="Times New Roman" w:cs="Times New Roman"/>
          <w:b/>
          <w:i/>
          <w:sz w:val="28"/>
          <w:szCs w:val="28"/>
          <w:u w:val="single"/>
        </w:rPr>
        <w:t>Уровни психологического здоровья:</w:t>
      </w:r>
    </w:p>
    <w:p w:rsidR="00FF4967" w:rsidRPr="00CF7E4A" w:rsidRDefault="00FF4967" w:rsidP="00FF4967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E4A">
        <w:rPr>
          <w:rFonts w:ascii="Times New Roman" w:hAnsi="Times New Roman" w:cs="Times New Roman"/>
          <w:i/>
          <w:iCs/>
          <w:sz w:val="28"/>
          <w:szCs w:val="28"/>
        </w:rPr>
        <w:t>Высший уровень</w:t>
      </w:r>
      <w:r w:rsidRPr="00CF7E4A">
        <w:rPr>
          <w:rFonts w:ascii="Times New Roman" w:hAnsi="Times New Roman" w:cs="Times New Roman"/>
          <w:sz w:val="28"/>
          <w:szCs w:val="28"/>
        </w:rPr>
        <w:t> психологического здоровья — креативный. К этому уровню можно отнести людей с устойчивой адаптацией к среде, наличием резерва сил для преодоления стрессовых ситуаций и активным творческим отношением к действительности, наличием созидательной позиции. Такие люди не нуждаются в психологической помощи.</w:t>
      </w:r>
    </w:p>
    <w:p w:rsidR="00FF4967" w:rsidRPr="00CF7E4A" w:rsidRDefault="00FF4967" w:rsidP="00FF4967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E4A"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 w:rsidRPr="00CF7E4A">
        <w:rPr>
          <w:rFonts w:ascii="Times New Roman" w:hAnsi="Times New Roman" w:cs="Times New Roman"/>
          <w:sz w:val="28"/>
          <w:szCs w:val="28"/>
        </w:rPr>
        <w:t> — адаптивный. К нему можно отнести людей, в целом</w:t>
      </w:r>
      <w:r w:rsidRPr="00CF7E4A">
        <w:rPr>
          <w:rFonts w:ascii="Times New Roman" w:hAnsi="Times New Roman" w:cs="Times New Roman"/>
          <w:sz w:val="28"/>
          <w:szCs w:val="28"/>
          <w:shd w:val="clear" w:color="auto" w:fill="CCCCCC"/>
        </w:rPr>
        <w:t xml:space="preserve"> </w:t>
      </w:r>
      <w:r w:rsidRPr="00CF7E4A">
        <w:rPr>
          <w:rFonts w:ascii="Times New Roman" w:hAnsi="Times New Roman" w:cs="Times New Roman"/>
          <w:sz w:val="28"/>
          <w:szCs w:val="28"/>
        </w:rPr>
        <w:t>адаптированных к социуму, однако имеющие несколько повышенную тревожность. Такие люди могут быть отнесены к группе риска, поскольку не имеют запаса прочности психологического здоровья и могут быть включены в групповую работу профилактически развивающей направленности.</w:t>
      </w:r>
    </w:p>
    <w:p w:rsidR="00FF4967" w:rsidRPr="00CF7E4A" w:rsidRDefault="00CF7E4A" w:rsidP="00FF4967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E4A">
        <w:rPr>
          <w:rFonts w:ascii="Times New Roman" w:hAnsi="Times New Roman" w:cs="Times New Roman"/>
          <w:i/>
          <w:iCs/>
          <w:sz w:val="28"/>
          <w:szCs w:val="28"/>
        </w:rPr>
        <w:t>Низший уровень</w:t>
      </w:r>
      <w:r w:rsidRPr="00CF7E4A">
        <w:rPr>
          <w:rFonts w:ascii="Times New Roman" w:hAnsi="Times New Roman" w:cs="Times New Roman"/>
          <w:sz w:val="28"/>
          <w:szCs w:val="28"/>
        </w:rPr>
        <w:t xml:space="preserve"> — это </w:t>
      </w:r>
      <w:proofErr w:type="spellStart"/>
      <w:r w:rsidRPr="00CF7E4A">
        <w:rPr>
          <w:rFonts w:ascii="Times New Roman" w:hAnsi="Times New Roman" w:cs="Times New Roman"/>
          <w:sz w:val="28"/>
          <w:szCs w:val="28"/>
        </w:rPr>
        <w:t>дезадаптивный</w:t>
      </w:r>
      <w:proofErr w:type="spellEnd"/>
      <w:r w:rsidRPr="00CF7E4A">
        <w:rPr>
          <w:rFonts w:ascii="Times New Roman" w:hAnsi="Times New Roman" w:cs="Times New Roman"/>
          <w:sz w:val="28"/>
          <w:szCs w:val="28"/>
        </w:rPr>
        <w:t>, или ассимилятивно-</w:t>
      </w:r>
      <w:proofErr w:type="spellStart"/>
      <w:r w:rsidRPr="00CF7E4A">
        <w:rPr>
          <w:rFonts w:ascii="Times New Roman" w:hAnsi="Times New Roman" w:cs="Times New Roman"/>
          <w:sz w:val="28"/>
          <w:szCs w:val="28"/>
        </w:rPr>
        <w:t>аккомодативный</w:t>
      </w:r>
      <w:proofErr w:type="spellEnd"/>
      <w:r w:rsidRPr="00CF7E4A">
        <w:rPr>
          <w:rFonts w:ascii="Times New Roman" w:hAnsi="Times New Roman" w:cs="Times New Roman"/>
          <w:sz w:val="28"/>
          <w:szCs w:val="28"/>
        </w:rPr>
        <w:t xml:space="preserve">. К нему можно отнести людей с нарушением баланса процессов ассимиляции и аккомодации и использующих для разрешения внутреннего конфликта либо ассимилятивные, либо </w:t>
      </w:r>
      <w:proofErr w:type="spellStart"/>
      <w:r w:rsidRPr="00CF7E4A">
        <w:rPr>
          <w:rFonts w:ascii="Times New Roman" w:hAnsi="Times New Roman" w:cs="Times New Roman"/>
          <w:sz w:val="28"/>
          <w:szCs w:val="28"/>
        </w:rPr>
        <w:t>аккомодативные</w:t>
      </w:r>
      <w:proofErr w:type="spellEnd"/>
      <w:r w:rsidRPr="00CF7E4A">
        <w:rPr>
          <w:rFonts w:ascii="Times New Roman" w:hAnsi="Times New Roman" w:cs="Times New Roman"/>
          <w:sz w:val="28"/>
          <w:szCs w:val="28"/>
        </w:rPr>
        <w:t xml:space="preserve"> средства:</w:t>
      </w:r>
    </w:p>
    <w:p w:rsidR="00777576" w:rsidRDefault="00CF7E4A" w:rsidP="007775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E4A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Ассимилятивный стиль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 xml:space="preserve"> поведения </w:t>
      </w:r>
      <w:r w:rsidR="00CF7C4B" w:rsidRPr="00CF7E4A">
        <w:rPr>
          <w:rFonts w:ascii="Times New Roman" w:hAnsi="Times New Roman" w:cs="Times New Roman"/>
          <w:color w:val="000000"/>
          <w:sz w:val="28"/>
          <w:szCs w:val="28"/>
        </w:rPr>
        <w:t>характеризуется,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r w:rsidR="00CF7C4B" w:rsidRPr="00CF7E4A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Pr="00CF7E4A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  <w:t xml:space="preserve"> 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>стремлением человека приспособиться к внешним обстоятельствам в ущерб</w:t>
      </w:r>
      <w:r w:rsidRPr="00CF7E4A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  <w:t xml:space="preserve"> 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 xml:space="preserve">своим желаниям и возможностям. </w:t>
      </w:r>
      <w:proofErr w:type="spellStart"/>
      <w:r w:rsidRPr="00CF7E4A">
        <w:rPr>
          <w:rFonts w:ascii="Times New Roman" w:hAnsi="Times New Roman" w:cs="Times New Roman"/>
          <w:color w:val="000000"/>
          <w:sz w:val="28"/>
          <w:szCs w:val="28"/>
        </w:rPr>
        <w:t>Неконструктивность</w:t>
      </w:r>
      <w:proofErr w:type="spellEnd"/>
      <w:r w:rsidRPr="00CF7E4A">
        <w:rPr>
          <w:rFonts w:ascii="Times New Roman" w:hAnsi="Times New Roman" w:cs="Times New Roman"/>
          <w:color w:val="000000"/>
          <w:sz w:val="28"/>
          <w:szCs w:val="28"/>
        </w:rPr>
        <w:t xml:space="preserve"> его проявляется в его</w:t>
      </w:r>
      <w:r w:rsidRPr="00CF7E4A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  <w:t xml:space="preserve"> 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>ригидности, в попытках человека полностью соответствовать желаниям</w:t>
      </w:r>
      <w:r w:rsidRPr="00CF7E4A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  <w:t xml:space="preserve"> 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>окружающих.</w:t>
      </w:r>
    </w:p>
    <w:p w:rsidR="00CF7E4A" w:rsidRDefault="00CF7E4A" w:rsidP="007775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F7E4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Аккомодативный</w:t>
      </w:r>
      <w:proofErr w:type="spellEnd"/>
      <w:r w:rsidRPr="00CF7E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стиль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 xml:space="preserve"> поведения, наоборот, использует активно-наступательную позицию, стремится подчинить окружение своим потребностям. </w:t>
      </w:r>
      <w:proofErr w:type="spellStart"/>
      <w:r w:rsidRPr="00CF7E4A">
        <w:rPr>
          <w:rFonts w:ascii="Times New Roman" w:hAnsi="Times New Roman" w:cs="Times New Roman"/>
          <w:color w:val="000000"/>
          <w:sz w:val="28"/>
          <w:szCs w:val="28"/>
        </w:rPr>
        <w:t>Неконструктивность</w:t>
      </w:r>
      <w:proofErr w:type="spellEnd"/>
      <w:r w:rsidRPr="00CF7E4A">
        <w:rPr>
          <w:rFonts w:ascii="Times New Roman" w:hAnsi="Times New Roman" w:cs="Times New Roman"/>
          <w:color w:val="000000"/>
          <w:sz w:val="28"/>
          <w:szCs w:val="28"/>
        </w:rPr>
        <w:t xml:space="preserve"> такой позиции заключается</w:t>
      </w:r>
      <w:r w:rsidR="00DB6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>в негибкости поведенческих</w:t>
      </w:r>
      <w:r w:rsidRPr="00CF7E4A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  <w:t xml:space="preserve"> 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>стереотипов, недостаточной критичности. Люди, отнесенные к данному уровню психологического здоровья, нуждаются в индивидуальной психологической</w:t>
      </w:r>
      <w:r w:rsidRPr="00CF7E4A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  <w:t xml:space="preserve"> </w:t>
      </w:r>
      <w:r w:rsidRPr="00CF7E4A">
        <w:rPr>
          <w:rFonts w:ascii="Times New Roman" w:hAnsi="Times New Roman" w:cs="Times New Roman"/>
          <w:color w:val="000000"/>
          <w:sz w:val="28"/>
          <w:szCs w:val="28"/>
        </w:rPr>
        <w:t>помощи.</w:t>
      </w:r>
    </w:p>
    <w:p w:rsidR="00DB658D" w:rsidRDefault="00DB658D" w:rsidP="007775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DB658D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Характеристики психологического здоровья:</w:t>
      </w:r>
    </w:p>
    <w:p w:rsidR="00BE6AB8" w:rsidRDefault="00BE6AB8" w:rsidP="00BE6AB8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 же выглядит, по мнению психологов, </w:t>
      </w:r>
      <w:r w:rsidRPr="000C3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психологически здоровый человек</w:t>
      </w:r>
      <w:r w:rsidRPr="002C3F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? 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Выделяют несколько качеств, позволяющих определить психологическое здоровье. 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ED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Во-первых,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 здоровый человек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ориентирован на реальность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Всем понятно, что нужно обращать внимание на происходящее, трезво оценивать ситуацию и каким-то образом участвовать в этой жизни. Не то она пройдёт мимо. 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ED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Во-вторых,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 здоровый человек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принимает себя и окружающих такими, какие они есть.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ED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В-третьих,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спонтанность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словаре Ожегова читаем: «Спонтанный — возникающий вследствие внутренних причин, без непосредственного воздействия извне, самопроизвольный». То есть, человек ведёт себя спонтанно, когда делает то, что ему захотелось. Возможно, это нарушает чьи-либо представления о приличиях, правилах поведения. Но без этого важного качества все мы были бы похожи друг на друга. Ведь чёткое следование правилам поведения невозможно. Каждый человек должен в первую очередь знать чего хочет он сам, чтобы его жизнь 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алась, чтобы ему хотелось жить.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ED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В-четвёртых,</w:t>
      </w:r>
      <w:r w:rsidR="00221E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 здоровый человек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 винит </w:t>
      </w:r>
      <w:r w:rsidRPr="000C3643">
        <w:rPr>
          <w:rFonts w:ascii="Times New Roman" w:hAnsi="Times New Roman" w:cs="Times New Roman"/>
          <w:i/>
          <w:sz w:val="28"/>
          <w:szCs w:val="28"/>
        </w:rPr>
        <w:t xml:space="preserve">себя за ошибки или попадание в неприятные </w:t>
      </w:r>
      <w:proofErr w:type="spellStart"/>
      <w:proofErr w:type="gramStart"/>
      <w:r w:rsidRPr="000C3643">
        <w:rPr>
          <w:rFonts w:ascii="Times New Roman" w:hAnsi="Times New Roman" w:cs="Times New Roman"/>
          <w:i/>
          <w:sz w:val="28"/>
          <w:szCs w:val="28"/>
        </w:rPr>
        <w:t>ситуации</w:t>
      </w:r>
      <w:r w:rsidRPr="0055080B">
        <w:rPr>
          <w:rFonts w:ascii="Times New Roman" w:hAnsi="Times New Roman" w:cs="Times New Roman"/>
          <w:i/>
          <w:sz w:val="28"/>
          <w:szCs w:val="28"/>
        </w:rPr>
        <w:t>.</w:t>
      </w:r>
      <w:r w:rsidRPr="0055080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ассматривает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решае</w:t>
      </w:r>
      <w:r w:rsidRPr="0055080B">
        <w:rPr>
          <w:rFonts w:ascii="Times New Roman" w:hAnsi="Times New Roman" w:cs="Times New Roman"/>
          <w:sz w:val="28"/>
          <w:szCs w:val="28"/>
        </w:rPr>
        <w:t xml:space="preserve">т существующую проблему </w:t>
      </w:r>
      <w:r>
        <w:rPr>
          <w:rFonts w:ascii="Times New Roman" w:hAnsi="Times New Roman" w:cs="Times New Roman"/>
          <w:sz w:val="28"/>
          <w:szCs w:val="28"/>
        </w:rPr>
        <w:t xml:space="preserve">внутри себя. Иными словами </w:t>
      </w:r>
      <w:r w:rsidRPr="00D32A0D">
        <w:rPr>
          <w:rFonts w:ascii="Times New Roman" w:hAnsi="Times New Roman" w:cs="Times New Roman"/>
          <w:color w:val="333333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пытае</w:t>
      </w:r>
      <w:r w:rsidRPr="0055080B">
        <w:rPr>
          <w:rFonts w:ascii="Times New Roman" w:hAnsi="Times New Roman" w:cs="Times New Roman"/>
          <w:sz w:val="28"/>
          <w:szCs w:val="28"/>
        </w:rPr>
        <w:t xml:space="preserve">тся найти проблему в себе, а не наоборот. </w:t>
      </w:r>
    </w:p>
    <w:p w:rsidR="00BE6AB8" w:rsidRPr="0055080B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ED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В-пятых</w:t>
      </w:r>
      <w:r w:rsidRPr="00221ED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P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ни странно, психологически здоровый человек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нуждается в </w:t>
      </w:r>
      <w:proofErr w:type="spellStart"/>
      <w:proofErr w:type="gramStart"/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одиночестве.</w:t>
      </w:r>
      <w:r>
        <w:rPr>
          <w:rFonts w:ascii="Times New Roman" w:hAnsi="Times New Roman" w:cs="Times New Roman"/>
          <w:sz w:val="28"/>
          <w:szCs w:val="28"/>
        </w:rPr>
        <w:t>Находясь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одиночестве, человек может</w:t>
      </w:r>
      <w:r w:rsidRPr="0055080B">
        <w:rPr>
          <w:rFonts w:ascii="Times New Roman" w:hAnsi="Times New Roman" w:cs="Times New Roman"/>
          <w:sz w:val="28"/>
          <w:szCs w:val="28"/>
        </w:rPr>
        <w:t xml:space="preserve"> не только отдохнуть от суеты, людей и внешнего шума, но и спокойно обдумать некоторые проблемы, ситуации и пр. 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ED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В-шестых,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психологически здоровый человек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автономен и независим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проще — свободен. Он не нуждается в постоянном одобрении своих пост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упков 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принятии решения. </w:t>
      </w:r>
    </w:p>
    <w:p w:rsidR="00BE6AB8" w:rsidRPr="000C3643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1ED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В-седьмых,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него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отсутствует склонность воспринимать людей и окружающее стереотипно.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1ED8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В-восьмых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духовность</w:t>
      </w:r>
      <w:r w:rsidRPr="00550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5080B">
        <w:rPr>
          <w:rFonts w:ascii="Times New Roman" w:hAnsi="Times New Roman" w:cs="Times New Roman"/>
          <w:sz w:val="28"/>
          <w:szCs w:val="28"/>
        </w:rPr>
        <w:t xml:space="preserve">Духовность является одних из главных качеств психологически здоровых людей. 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1ED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В-девятых,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идентификация с человечеством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понятно. Здоровый не будет себя считать другим животным, если он знает, что человек.</w:t>
      </w:r>
    </w:p>
    <w:p w:rsidR="00221ED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1ED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В-десятых,</w:t>
      </w:r>
      <w:r w:rsidR="00221ED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психологически здоровый человек способен к близким отношениям с людьми. </w:t>
      </w:r>
      <w:r w:rsidRPr="00CA6E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заключение ещё три параметра, но не последние: </w:t>
      </w:r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наличие чувства юмора, высокая креативность и низкая </w:t>
      </w:r>
      <w:proofErr w:type="spellStart"/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конформность</w:t>
      </w:r>
      <w:proofErr w:type="spellEnd"/>
      <w:r w:rsidRPr="000C364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</w:p>
    <w:p w:rsidR="00221ED8" w:rsidRDefault="00221ED8" w:rsidP="00221ED8">
      <w:pPr>
        <w:spacing w:after="0" w:line="240" w:lineRule="auto"/>
        <w:ind w:left="-567" w:firstLine="567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Почему важно уделять внимание своему психическому здоровью</w:t>
      </w:r>
    </w:p>
    <w:p w:rsidR="00BE6AB8" w:rsidRDefault="00221ED8" w:rsidP="00A8627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221ED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Многие слышали крылатую фразу «все болезни от нервов». Однако насколько простым и естественным шагом при телесном недомогании обратиться за медицинской помощью, настолько же часто состояния стресса, переживания тревоги, снижение настроения остаются без должного внимания.</w:t>
      </w:r>
    </w:p>
    <w:p w:rsidR="00A86276" w:rsidRDefault="00A86276" w:rsidP="00A8627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6276">
        <w:rPr>
          <w:rFonts w:ascii="Times New Roman" w:hAnsi="Times New Roman" w:cs="Times New Roman"/>
          <w:sz w:val="28"/>
          <w:szCs w:val="28"/>
          <w:shd w:val="clear" w:color="auto" w:fill="FFFFFF"/>
        </w:rPr>
        <w:t>Чрезмерное беспокойство и стресс могут способствовать развитию некоторых болезней сердца, ослабить силы иммунной системы. Психологические проблемы также увеличивают вероятность неправильного поведенческого выбора, что проявляется в пристрастии к курению и наркотикам, злоупотреблении алкоголем.</w:t>
      </w:r>
    </w:p>
    <w:p w:rsidR="00A86276" w:rsidRPr="00A86276" w:rsidRDefault="00A86276" w:rsidP="00A8627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A8627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Подводя итоги, или почему психическое здоровье важно:</w:t>
      </w:r>
    </w:p>
    <w:p w:rsidR="00A86276" w:rsidRPr="00C01D44" w:rsidRDefault="00A86276" w:rsidP="00221ED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sz w:val="28"/>
          <w:szCs w:val="28"/>
        </w:rPr>
        <w:t xml:space="preserve">1. Существует тесная взаимосвязь между психикой и физическим состоянием человека. Чувство тревоги, постоянные стрессы и переживания могут привести к ухудшению здоровья (нарушение сна, ослабление иммунной системы). </w:t>
      </w:r>
    </w:p>
    <w:p w:rsidR="00C01D44" w:rsidRPr="00C01D44" w:rsidRDefault="00A86276" w:rsidP="00221ED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sz w:val="28"/>
          <w:szCs w:val="28"/>
        </w:rPr>
        <w:t xml:space="preserve">2. Нарколог, психиатр, доктор медицинских наук Д. </w:t>
      </w:r>
      <w:proofErr w:type="spellStart"/>
      <w:r w:rsidRPr="00C01D44">
        <w:rPr>
          <w:rFonts w:ascii="Times New Roman" w:hAnsi="Times New Roman" w:cs="Times New Roman"/>
          <w:sz w:val="28"/>
          <w:szCs w:val="28"/>
        </w:rPr>
        <w:t>Сэк</w:t>
      </w:r>
      <w:proofErr w:type="spellEnd"/>
      <w:r w:rsidRPr="00C01D44">
        <w:rPr>
          <w:rFonts w:ascii="Times New Roman" w:hAnsi="Times New Roman" w:cs="Times New Roman"/>
          <w:sz w:val="28"/>
          <w:szCs w:val="28"/>
        </w:rPr>
        <w:t xml:space="preserve"> отмечает, что люди, которые заботятся о психическом здоровье, как правило, достигают больших успехов в карьере и зарабатывают больше. </w:t>
      </w:r>
    </w:p>
    <w:p w:rsidR="00C01D44" w:rsidRPr="00C01D44" w:rsidRDefault="00A86276" w:rsidP="00221ED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sz w:val="28"/>
          <w:szCs w:val="28"/>
        </w:rPr>
        <w:t xml:space="preserve">3. Психическое здоровье очень важно в плане коммуникации, в первую очередь, в семье. Оно позволяет поддерживать здоровую атмосферу в среде близких людей, правильно воспитывать детей, давая им необходимую заботу и психологическую модель для подражания. </w:t>
      </w:r>
    </w:p>
    <w:p w:rsidR="00C01D44" w:rsidRPr="00C01D44" w:rsidRDefault="00A86276" w:rsidP="00221ED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sz w:val="28"/>
          <w:szCs w:val="28"/>
        </w:rPr>
        <w:t xml:space="preserve">4. Психически здоровые люди реже подвержены влиянию негативных социальных факторов, и реже совершают противозаконные действия. </w:t>
      </w:r>
    </w:p>
    <w:p w:rsidR="00BE6AB8" w:rsidRDefault="00A86276" w:rsidP="00221ED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D44">
        <w:rPr>
          <w:rFonts w:ascii="Times New Roman" w:hAnsi="Times New Roman" w:cs="Times New Roman"/>
          <w:sz w:val="28"/>
          <w:szCs w:val="28"/>
        </w:rPr>
        <w:t>5. В 2012 г. в «</w:t>
      </w:r>
      <w:proofErr w:type="spellStart"/>
      <w:r w:rsidRPr="00C01D4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C0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44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C01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D44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C01D44">
        <w:rPr>
          <w:rFonts w:ascii="Times New Roman" w:hAnsi="Times New Roman" w:cs="Times New Roman"/>
          <w:sz w:val="28"/>
          <w:szCs w:val="28"/>
        </w:rPr>
        <w:t>» были опубликованы результаты исследования, согласно которым средняя продолжительность жизни психически здоровых людей выше, чем у людей с расстройствами. Более того, риск умереть от заболеваний сердечно-сосудистой системы на 94% выше у тех, кто подвержен постоянной депрессии и чувству тревоги и не может с ними справляться.</w:t>
      </w:r>
    </w:p>
    <w:p w:rsidR="00C01D44" w:rsidRPr="00C01D44" w:rsidRDefault="00C01D44" w:rsidP="00221ED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D44">
        <w:rPr>
          <w:rFonts w:ascii="Times New Roman" w:hAnsi="Times New Roman" w:cs="Times New Roman"/>
          <w:sz w:val="28"/>
          <w:szCs w:val="28"/>
        </w:rPr>
        <w:t>Таким образом, когда человек свободен от депрессии, тревоги, чрезмерного напряжения и беспокойства, а также вредных привычек, он способен жить полноценно, в полной мере реализовываться и получать удовольствие.</w:t>
      </w:r>
    </w:p>
    <w:p w:rsidR="00BE6AB8" w:rsidRDefault="00BE6AB8" w:rsidP="00BE6AB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58D" w:rsidRDefault="00DB658D" w:rsidP="00BE6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42B" w:rsidRDefault="0092042B" w:rsidP="00BE6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42B" w:rsidRDefault="0092042B" w:rsidP="00BE6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42B" w:rsidRDefault="0092042B" w:rsidP="00BE6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42B" w:rsidRDefault="0092042B" w:rsidP="00BE6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42B" w:rsidRDefault="0092042B" w:rsidP="00BE6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42B" w:rsidRDefault="0092042B" w:rsidP="00BE6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42B" w:rsidRDefault="0092042B" w:rsidP="00BE6AB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042B" w:rsidRPr="00F147F4" w:rsidRDefault="0092042B" w:rsidP="0092042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7F4">
        <w:rPr>
          <w:rFonts w:ascii="Times New Roman" w:hAnsi="Times New Roman" w:cs="Times New Roman"/>
          <w:b/>
          <w:i/>
          <w:sz w:val="28"/>
          <w:szCs w:val="28"/>
        </w:rPr>
        <w:t>Рекомендации по сохранению психологического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здоровья</w:t>
      </w:r>
    </w:p>
    <w:p w:rsidR="002849F5" w:rsidRDefault="002849F5" w:rsidP="002849F5">
      <w:pPr>
        <w:spacing w:after="0" w:line="240" w:lineRule="auto"/>
        <w:ind w:left="3969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9F5" w:rsidRPr="002849F5" w:rsidRDefault="002849F5" w:rsidP="002849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9F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-3175</wp:posOffset>
            </wp:positionV>
            <wp:extent cx="1901825" cy="1454785"/>
            <wp:effectExtent l="19050" t="0" r="3175" b="0"/>
            <wp:wrapThrough wrapText="bothSides">
              <wp:wrapPolygon edited="0">
                <wp:start x="-216" y="0"/>
                <wp:lineTo x="-216" y="21213"/>
                <wp:lineTo x="21636" y="21213"/>
                <wp:lineTo x="21636" y="0"/>
                <wp:lineTo x="-216" y="0"/>
              </wp:wrapPolygon>
            </wp:wrapThrough>
            <wp:docPr id="2" name="Рисунок 2" descr="C:\Users\Winlex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lex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49F5">
        <w:rPr>
          <w:rFonts w:ascii="Times New Roman" w:hAnsi="Times New Roman" w:cs="Times New Roman"/>
          <w:b/>
          <w:bCs/>
          <w:sz w:val="28"/>
          <w:szCs w:val="28"/>
        </w:rPr>
        <w:t>1.Принимай себя таким, как есть.</w:t>
      </w:r>
    </w:p>
    <w:p w:rsidR="002849F5" w:rsidRPr="002849F5" w:rsidRDefault="002849F5" w:rsidP="002849F5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2849F5">
        <w:rPr>
          <w:sz w:val="28"/>
          <w:szCs w:val="28"/>
        </w:rPr>
        <w:t>Отсутсвие</w:t>
      </w:r>
      <w:proofErr w:type="spellEnd"/>
      <w:r w:rsidRPr="002849F5">
        <w:rPr>
          <w:sz w:val="28"/>
          <w:szCs w:val="28"/>
        </w:rPr>
        <w:t xml:space="preserve"> любви к себе выражается в виде чувства вины, стыда и депрессии. Слишком часто мы живем ненастоящей жизнью, стремимся получить признание и одобрение от других людей, забывая о своих желаниях. Принимая себя, человек учится принимать других.</w:t>
      </w:r>
    </w:p>
    <w:p w:rsidR="002849F5" w:rsidRPr="002849F5" w:rsidRDefault="002849F5" w:rsidP="002849F5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181610</wp:posOffset>
            </wp:positionV>
            <wp:extent cx="1900555" cy="1570355"/>
            <wp:effectExtent l="19050" t="0" r="4445" b="0"/>
            <wp:wrapSquare wrapText="bothSides"/>
            <wp:docPr id="10" name="Рисунок 10" descr="http://st.gde-fon.com/wallpapers_original/wallpapers/377735_les_strela_cel_1920x1200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gde-fon.com/wallpapers_original/wallpapers/377735_les_strela_cel_1920x1200_(www.GdeFon.ru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49F5">
        <w:rPr>
          <w:b/>
          <w:sz w:val="28"/>
          <w:szCs w:val="28"/>
        </w:rPr>
        <w:t>2.</w:t>
      </w:r>
      <w:r w:rsidRPr="002849F5">
        <w:rPr>
          <w:noProof/>
        </w:rPr>
        <w:t xml:space="preserve"> </w:t>
      </w:r>
      <w:r w:rsidRPr="002849F5">
        <w:rPr>
          <w:b/>
          <w:bCs/>
          <w:sz w:val="28"/>
          <w:szCs w:val="28"/>
        </w:rPr>
        <w:t xml:space="preserve"> Умейте проигрывать.</w:t>
      </w:r>
    </w:p>
    <w:p w:rsidR="002849F5" w:rsidRPr="002849F5" w:rsidRDefault="002849F5" w:rsidP="002849F5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2849F5">
        <w:rPr>
          <w:sz w:val="28"/>
          <w:szCs w:val="28"/>
        </w:rPr>
        <w:t>Чтобы успешно преодолеть неприятности, нужно активно действовать в переделах той ситуации, которую вы можете изменить, и смириться с тем, на что вы повлиять не в состоянии. Умение человека успешно справляться с трудностями служит залогом сохранения его психологического и физического здоровья.</w:t>
      </w:r>
    </w:p>
    <w:p w:rsidR="00735C6B" w:rsidRPr="00735C6B" w:rsidRDefault="00735C6B" w:rsidP="00735C6B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735C6B">
        <w:rPr>
          <w:b/>
          <w:bCs/>
          <w:sz w:val="28"/>
          <w:szCs w:val="28"/>
        </w:rPr>
        <w:t>3. Учитесь строить и поддерживать отношения.</w:t>
      </w:r>
    </w:p>
    <w:p w:rsidR="00735C6B" w:rsidRPr="00735C6B" w:rsidRDefault="00735C6B" w:rsidP="00735C6B">
      <w:pPr>
        <w:pStyle w:val="a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35C6B">
        <w:rPr>
          <w:sz w:val="28"/>
          <w:szCs w:val="28"/>
        </w:rPr>
        <w:t>Эмоциональная связь очень важна, мы нуждаемся в таких взаимоотношениях, которые могли бы послужить нам поддержкой и опорой в трудные времена. Вот несколько советов по сохранению хороших отношений: учитесь прощать, будьте снисходительны и честны, будьте собой, в меру сочетайте время, проводимое в обществе и  наедине с собой, отвечайте за свои поступки, действуйте с учетом ценностей, чувств и пожеланий других людей.</w:t>
      </w:r>
    </w:p>
    <w:p w:rsidR="00735C6B" w:rsidRPr="00735C6B" w:rsidRDefault="00735C6B" w:rsidP="00735C6B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735C6B">
        <w:rPr>
          <w:b/>
          <w:bCs/>
          <w:sz w:val="28"/>
          <w:szCs w:val="28"/>
        </w:rPr>
        <w:t>4. Помогайте другим.</w:t>
      </w:r>
    </w:p>
    <w:p w:rsidR="00735C6B" w:rsidRPr="00735C6B" w:rsidRDefault="00735C6B" w:rsidP="00735C6B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4445</wp:posOffset>
            </wp:positionV>
            <wp:extent cx="1749425" cy="1090295"/>
            <wp:effectExtent l="19050" t="0" r="3175" b="0"/>
            <wp:wrapSquare wrapText="bothSides"/>
            <wp:docPr id="6" name="Рисунок 3" descr="https://im1-tub-by.yandex.net/i?id=eb9e42b2461a367a7e4fd409daf06aaa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by.yandex.net/i?id=eb9e42b2461a367a7e4fd409daf06aaa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5C6B">
        <w:rPr>
          <w:sz w:val="28"/>
          <w:szCs w:val="28"/>
        </w:rPr>
        <w:fldChar w:fldCharType="begin"/>
      </w:r>
      <w:r w:rsidRPr="00735C6B">
        <w:rPr>
          <w:sz w:val="28"/>
          <w:szCs w:val="28"/>
        </w:rPr>
        <w:instrText xml:space="preserve"> INCLUDEPICTURE "http://www.salud180.com/sites/www.salud180.com/files/78036328.jpg" \* MERGEFORMATINET </w:instrText>
      </w:r>
      <w:r w:rsidRPr="00735C6B">
        <w:rPr>
          <w:sz w:val="28"/>
          <w:szCs w:val="28"/>
        </w:rPr>
        <w:fldChar w:fldCharType="end"/>
      </w:r>
      <w:r w:rsidRPr="00735C6B">
        <w:rPr>
          <w:sz w:val="28"/>
          <w:szCs w:val="28"/>
        </w:rPr>
        <w:fldChar w:fldCharType="begin"/>
      </w:r>
      <w:r w:rsidRPr="00735C6B">
        <w:rPr>
          <w:sz w:val="28"/>
          <w:szCs w:val="28"/>
        </w:rPr>
        <w:instrText xml:space="preserve"> INCLUDEPICTURE "http://www.salud180.com/sites/www.salud180.com/files/78036328.jpg" \* MERGEFORMATINET </w:instrText>
      </w:r>
      <w:r w:rsidRPr="00735C6B">
        <w:rPr>
          <w:sz w:val="28"/>
          <w:szCs w:val="28"/>
        </w:rPr>
        <w:fldChar w:fldCharType="end"/>
      </w:r>
      <w:r w:rsidRPr="00735C6B">
        <w:rPr>
          <w:sz w:val="28"/>
          <w:szCs w:val="28"/>
        </w:rPr>
        <w:fldChar w:fldCharType="begin"/>
      </w:r>
      <w:r w:rsidRPr="00735C6B">
        <w:rPr>
          <w:sz w:val="28"/>
          <w:szCs w:val="28"/>
        </w:rPr>
        <w:instrText xml:space="preserve"> INCLUDEPICTURE "http://www.salud180.com/sites/www.salud180.com/files/78036328.jpg" \* MERGEFORMATINET </w:instrText>
      </w:r>
      <w:r w:rsidRPr="00735C6B">
        <w:rPr>
          <w:sz w:val="28"/>
          <w:szCs w:val="28"/>
        </w:rPr>
        <w:fldChar w:fldCharType="end"/>
      </w:r>
      <w:r w:rsidRPr="00735C6B">
        <w:rPr>
          <w:sz w:val="28"/>
          <w:szCs w:val="28"/>
        </w:rPr>
        <w:t>Все мы в своей жизни сталкиваемся с проблемами. Когда мы протягиваем руку помощи тем, кто попал в беду, мы не только становимся  сильнее обстоятельств, но еще испытываем чувство собственной значимости.</w:t>
      </w:r>
    </w:p>
    <w:p w:rsidR="00735C6B" w:rsidRPr="00735C6B" w:rsidRDefault="00735C6B" w:rsidP="00735C6B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735C6B">
        <w:rPr>
          <w:b/>
          <w:bCs/>
          <w:sz w:val="28"/>
          <w:szCs w:val="28"/>
        </w:rPr>
        <w:t>5. Стремитесь к свободе и самоопределению.</w:t>
      </w:r>
    </w:p>
    <w:p w:rsidR="00735C6B" w:rsidRPr="00735C6B" w:rsidRDefault="00735C6B" w:rsidP="00735C6B">
      <w:pPr>
        <w:pStyle w:val="a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35C6B">
        <w:rPr>
          <w:sz w:val="28"/>
          <w:szCs w:val="28"/>
        </w:rPr>
        <w:t>Для психологического здоровья крайне необходима определенная степень контроля над теми решениями, которые способны повлиять на нашу жизнь. Если окружение контролирует нас, наказывает и подавляет, то наше чувство собственной свободы и значимости утрачивается. Конечно, нам  приходится считаться с желаниями и ценностями других людей, но если мы хотя бы незначительно согласны с ними, то ощущение нашего самоопределения сохраняется.</w:t>
      </w:r>
    </w:p>
    <w:p w:rsidR="00735C6B" w:rsidRPr="00735C6B" w:rsidRDefault="00735C6B" w:rsidP="00735C6B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735C6B">
        <w:rPr>
          <w:b/>
          <w:bCs/>
          <w:sz w:val="28"/>
          <w:szCs w:val="28"/>
        </w:rPr>
        <w:t>6. Определите цель и двигайтесь к ней.</w:t>
      </w:r>
    </w:p>
    <w:p w:rsidR="00735C6B" w:rsidRPr="00735C6B" w:rsidRDefault="00735C6B" w:rsidP="00735C6B">
      <w:pPr>
        <w:pStyle w:val="a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35C6B">
        <w:rPr>
          <w:sz w:val="28"/>
          <w:szCs w:val="28"/>
        </w:rPr>
        <w:lastRenderedPageBreak/>
        <w:t>Психологические исследования показали, что процесс движения к цели так же важен, как и сама цель. Но порой поставленная нами планка слишком высока, и мы обрекаем себя на глубокое разочарование. Поэтому старайтесь, чтобы цели были реальными. А если цель большая, то разделите ее на несколько маленьких.</w:t>
      </w:r>
    </w:p>
    <w:p w:rsidR="00735C6B" w:rsidRPr="00735C6B" w:rsidRDefault="00735C6B" w:rsidP="00735C6B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735C6B">
        <w:rPr>
          <w:b/>
          <w:bCs/>
          <w:sz w:val="28"/>
          <w:szCs w:val="28"/>
        </w:rPr>
        <w:t>7. Верьте и надейтесь.</w:t>
      </w:r>
    </w:p>
    <w:p w:rsidR="00735C6B" w:rsidRPr="00735C6B" w:rsidRDefault="00735C6B" w:rsidP="00735C6B">
      <w:pPr>
        <w:pStyle w:val="a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35C6B">
        <w:rPr>
          <w:sz w:val="28"/>
          <w:szCs w:val="28"/>
        </w:rPr>
        <w:t>В час испытаний, когда нам кажется, что поблекли все краски мира, на помощь приходит надежда и оптимизм и вера в то, что рано или поздно мы достигнем цели, к которой идем. Позитивный взгляд на мир помогает преодолеть страх и сохранить мотивацию.</w:t>
      </w:r>
    </w:p>
    <w:p w:rsidR="00735C6B" w:rsidRPr="00735C6B" w:rsidRDefault="00735C6B" w:rsidP="00735C6B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735C6B">
        <w:rPr>
          <w:b/>
          <w:bCs/>
          <w:sz w:val="28"/>
          <w:szCs w:val="28"/>
        </w:rPr>
        <w:t>8. Сохраняйте сопричастность.</w:t>
      </w:r>
    </w:p>
    <w:p w:rsidR="00735C6B" w:rsidRDefault="00735C6B" w:rsidP="00735C6B">
      <w:pPr>
        <w:pStyle w:val="a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735C6B">
        <w:rPr>
          <w:sz w:val="28"/>
          <w:szCs w:val="28"/>
        </w:rPr>
        <w:t>Старайтесь чувствовать свою полную сопричастность происходящему, погруженность в текущий процесс или переживание, сосредоточенность исключительно на них. Существует буддийское изречение: «Если, подметая пол, вы думаете об отдыхе, вы не воспринимаете жизнь такой, какой она является на самом деле. Подметая пол, подметайте. Отдыхая, отдыхайте».</w:t>
      </w:r>
    </w:p>
    <w:p w:rsidR="00CA61C0" w:rsidRPr="00F147F4" w:rsidRDefault="00CA61C0" w:rsidP="00CA61C0">
      <w:pPr>
        <w:pStyle w:val="a8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t>9. Наслаждайтесь прекрасным.</w:t>
      </w:r>
    </w:p>
    <w:p w:rsidR="00CA61C0" w:rsidRDefault="00CA61C0" w:rsidP="002C3F08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CA61C0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47625</wp:posOffset>
            </wp:positionV>
            <wp:extent cx="1717040" cy="981075"/>
            <wp:effectExtent l="19050" t="0" r="0" b="0"/>
            <wp:wrapThrough wrapText="bothSides">
              <wp:wrapPolygon edited="0">
                <wp:start x="-240" y="0"/>
                <wp:lineTo x="-240" y="21390"/>
                <wp:lineTo x="21568" y="21390"/>
                <wp:lineTo x="21568" y="0"/>
                <wp:lineTo x="-240" y="0"/>
              </wp:wrapPolygon>
            </wp:wrapThrough>
            <wp:docPr id="8" name="Рисунок 3" descr="C:\Users\Winlex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lex\Desktop\imag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1C0">
        <w:rPr>
          <w:sz w:val="28"/>
          <w:szCs w:val="28"/>
        </w:rPr>
        <w:t>Способность ценить прекрасное называют эстетическим чувством. Умение замечать и понимать красоту помогает нам сохранить все то удивительное, что есть в нашем мире.</w:t>
      </w:r>
    </w:p>
    <w:p w:rsidR="002C3F08" w:rsidRDefault="002C3F08" w:rsidP="002C3F08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</w:p>
    <w:p w:rsidR="002C3F08" w:rsidRPr="00F147F4" w:rsidRDefault="002C3F08" w:rsidP="002C3F08">
      <w:pPr>
        <w:pStyle w:val="a8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147F4">
        <w:rPr>
          <w:b/>
          <w:bCs/>
          <w:color w:val="333333"/>
          <w:sz w:val="28"/>
          <w:szCs w:val="28"/>
        </w:rPr>
        <w:t>10. Не бойтесь  изменений, будьте гибкими.</w:t>
      </w:r>
    </w:p>
    <w:p w:rsidR="002C3F08" w:rsidRPr="002C3F08" w:rsidRDefault="002C3F08" w:rsidP="002C3F08">
      <w:pPr>
        <w:pStyle w:val="a8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2C3F08">
        <w:fldChar w:fldCharType="begin"/>
      </w:r>
      <w:r w:rsidRPr="002C3F08">
        <w:instrText xml:space="preserve"> INCLUDEPICTURE "http://www.polese.by/wp-content/uploads/2015/03/sledstvennyy-komitet-sozdal-v-krymu-prirodoohrannyy-otdel_1.jpeg" \* MERGEFORMATINET </w:instrText>
      </w:r>
      <w:r w:rsidRPr="002C3F08">
        <w:fldChar w:fldCharType="end"/>
      </w:r>
      <w:r w:rsidRPr="002C3F08">
        <w:fldChar w:fldCharType="begin"/>
      </w:r>
      <w:r w:rsidRPr="002C3F08">
        <w:instrText xml:space="preserve"> INCLUDEPICTURE "http://www.polese.by/wp-content/uploads/2015/03/sledstvennyy-komitet-sozdal-v-krymu-prirodoohrannyy-otdel_1.jpeg" \* MERGEFORMATINET </w:instrText>
      </w:r>
      <w:r w:rsidRPr="002C3F08">
        <w:fldChar w:fldCharType="end"/>
      </w:r>
      <w:r w:rsidRPr="002C3F08">
        <w:fldChar w:fldCharType="begin"/>
      </w:r>
      <w:r w:rsidRPr="002C3F08">
        <w:instrText xml:space="preserve"> INCLUDEPICTURE "http://www.polese.by/wp-content/uploads/2015/03/sledstvennyy-komitet-sozdal-v-krymu-prirodoohrannyy-otdel_1.jpeg" \* MERGEFORMATINET </w:instrText>
      </w:r>
      <w:r w:rsidRPr="002C3F08">
        <w:fldChar w:fldCharType="end"/>
      </w:r>
      <w:r w:rsidRPr="002C3F08">
        <w:fldChar w:fldCharType="begin"/>
      </w:r>
      <w:r w:rsidRPr="002C3F08">
        <w:instrText xml:space="preserve"> INCLUDEPICTURE "http://www.polese.by/wp-content/uploads/2015/03/sledstvennyy-komitet-sozdal-v-krymu-prirodoohrannyy-otdel_1.jpeg" \* MERGEFORMATINET </w:instrText>
      </w:r>
      <w:r w:rsidRPr="002C3F08">
        <w:fldChar w:fldCharType="end"/>
      </w:r>
      <w:r w:rsidRPr="002C3F08">
        <w:fldChar w:fldCharType="begin"/>
      </w:r>
      <w:r w:rsidRPr="002C3F08">
        <w:instrText xml:space="preserve"> INCLUDEPICTURE "http://www.polese.by/wp-content/uploads/2015/03/sledstvennyy-komitet-sozdal-v-krymu-prirodoohrannyy-otdel_1.jpeg" \* MERGEFORMATINET </w:instrText>
      </w:r>
      <w:r w:rsidRPr="002C3F08">
        <w:fldChar w:fldCharType="end"/>
      </w:r>
      <w:r w:rsidRPr="002C3F08">
        <w:rPr>
          <w:sz w:val="28"/>
          <w:szCs w:val="28"/>
        </w:rPr>
        <w:t>Основной принцип дзюдо: следуй за течением! Упрямые и непоколебимые, как правило, получают достойный отпор. А те, кто пытаются удержать свои позиции, зачастую растрачивают все свои силы. Но если обладать психологической гибкостью и готовностью изменить неэффективную манеру поведения, то легче подстраиваться под ту или иную ситуацию и успешнее с ней справляться.</w:t>
      </w:r>
    </w:p>
    <w:p w:rsidR="002C3F08" w:rsidRDefault="002C3F08" w:rsidP="002C3F08">
      <w:pPr>
        <w:pStyle w:val="a8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</w:p>
    <w:p w:rsidR="002C3F08" w:rsidRDefault="002C3F08" w:rsidP="002C3F08">
      <w:pPr>
        <w:pStyle w:val="a8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2C3F08" w:rsidRPr="00D715C4" w:rsidRDefault="002C3F08" w:rsidP="002C3F0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15C4">
        <w:rPr>
          <w:rFonts w:ascii="Times New Roman" w:hAnsi="Times New Roman" w:cs="Times New Roman"/>
          <w:b/>
          <w:sz w:val="28"/>
          <w:szCs w:val="28"/>
        </w:rPr>
        <w:t>Будьте здоровы!</w:t>
      </w:r>
      <w:r w:rsidRPr="00D715C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715C4">
        <w:rPr>
          <w:rFonts w:ascii="Times New Roman" w:hAnsi="Times New Roman" w:cs="Times New Roman"/>
          <w:b/>
          <w:sz w:val="28"/>
          <w:szCs w:val="28"/>
        </w:rPr>
        <w:instrText xml:space="preserve"> INCLUDEPICTURE "http://www.polese.by/wp-content/uploads/2015/03/sledstvennyy-komitet-sozdal-v-krymu-prirodoohrannyy-otdel_1.jpeg" \* MERGEFORMATINET </w:instrText>
      </w:r>
      <w:r w:rsidRPr="00D715C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D715C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715C4">
        <w:rPr>
          <w:rFonts w:ascii="Times New Roman" w:hAnsi="Times New Roman" w:cs="Times New Roman"/>
          <w:b/>
          <w:sz w:val="28"/>
          <w:szCs w:val="28"/>
        </w:rPr>
        <w:instrText xml:space="preserve"> INCLUDEPICTURE "http://www.polese.by/wp-content/uploads/2015/03/sledstvennyy-komitet-sozdal-v-krymu-prirodoohrannyy-otdel_1.jpeg" \* MERGEFORMATINET </w:instrText>
      </w:r>
      <w:r w:rsidRPr="00D715C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D715C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715C4">
        <w:rPr>
          <w:rFonts w:ascii="Times New Roman" w:hAnsi="Times New Roman" w:cs="Times New Roman"/>
          <w:b/>
          <w:sz w:val="28"/>
          <w:szCs w:val="28"/>
        </w:rPr>
        <w:instrText xml:space="preserve"> INCLUDEPICTURE "http://www.polese.by/wp-content/uploads/2015/03/sledstvennyy-komitet-sozdal-v-krymu-prirodoohrannyy-otdel_1.jpeg" \* MERGEFORMATINET </w:instrText>
      </w:r>
      <w:r w:rsidRPr="00D715C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C3F08" w:rsidRPr="00CA61C0" w:rsidRDefault="002C3F08" w:rsidP="002C3F08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</w:p>
    <w:p w:rsidR="002849F5" w:rsidRPr="002849F5" w:rsidRDefault="002849F5" w:rsidP="00CA61C0">
      <w:pPr>
        <w:spacing w:after="0" w:line="240" w:lineRule="auto"/>
        <w:ind w:left="6663"/>
        <w:rPr>
          <w:rFonts w:ascii="Times New Roman" w:hAnsi="Times New Roman" w:cs="Times New Roman"/>
          <w:b/>
          <w:sz w:val="28"/>
          <w:szCs w:val="28"/>
        </w:rPr>
      </w:pPr>
    </w:p>
    <w:sectPr w:rsidR="002849F5" w:rsidRPr="002849F5" w:rsidSect="007E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7F6"/>
    <w:multiLevelType w:val="hybridMultilevel"/>
    <w:tmpl w:val="92A0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E771E"/>
    <w:multiLevelType w:val="hybridMultilevel"/>
    <w:tmpl w:val="A2948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E78"/>
    <w:multiLevelType w:val="multilevel"/>
    <w:tmpl w:val="F0884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E06D6"/>
    <w:multiLevelType w:val="hybridMultilevel"/>
    <w:tmpl w:val="1E169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F4"/>
    <w:rsid w:val="0010091C"/>
    <w:rsid w:val="001406F3"/>
    <w:rsid w:val="00221ED8"/>
    <w:rsid w:val="002849F5"/>
    <w:rsid w:val="002C3F08"/>
    <w:rsid w:val="00385AB0"/>
    <w:rsid w:val="0071691E"/>
    <w:rsid w:val="00735C6B"/>
    <w:rsid w:val="00777576"/>
    <w:rsid w:val="007E67D1"/>
    <w:rsid w:val="0092042B"/>
    <w:rsid w:val="009F024B"/>
    <w:rsid w:val="009F3654"/>
    <w:rsid w:val="00A570F4"/>
    <w:rsid w:val="00A86276"/>
    <w:rsid w:val="00AC11E0"/>
    <w:rsid w:val="00AD6DC9"/>
    <w:rsid w:val="00BB56D9"/>
    <w:rsid w:val="00BE6AB8"/>
    <w:rsid w:val="00C01D44"/>
    <w:rsid w:val="00C920D8"/>
    <w:rsid w:val="00CA61C0"/>
    <w:rsid w:val="00CF7C4B"/>
    <w:rsid w:val="00CF7E4A"/>
    <w:rsid w:val="00DB658D"/>
    <w:rsid w:val="00FB69E7"/>
    <w:rsid w:val="00FF1A19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EB6E8-44DD-4FA4-9746-A42F4CAD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0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06F3"/>
    <w:pPr>
      <w:ind w:left="720"/>
      <w:contextualSpacing/>
    </w:pPr>
  </w:style>
  <w:style w:type="character" w:styleId="a6">
    <w:name w:val="Emphasis"/>
    <w:basedOn w:val="a0"/>
    <w:uiPriority w:val="20"/>
    <w:qFormat/>
    <w:rsid w:val="00FB69E7"/>
    <w:rPr>
      <w:i/>
      <w:iCs/>
    </w:rPr>
  </w:style>
  <w:style w:type="character" w:styleId="a7">
    <w:name w:val="Hyperlink"/>
    <w:basedOn w:val="a0"/>
    <w:uiPriority w:val="99"/>
    <w:semiHidden/>
    <w:unhideWhenUsed/>
    <w:rsid w:val="0071691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8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sychologos.ru/articles/view/lichnostnoe_zdorovezpt_lichnostnoe_nezdoro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os.ru/articles/view/dushevnoe_zdorove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2022-02-11T08:20:00Z</dcterms:created>
  <dcterms:modified xsi:type="dcterms:W3CDTF">2022-02-11T08:20:00Z</dcterms:modified>
</cp:coreProperties>
</file>