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3B47DB" w:rsidP="003B47DB">
      <w:pPr>
        <w:spacing w:line="240" w:lineRule="auto"/>
        <w:jc w:val="center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bookmarkStart w:id="0" w:name="_GoBack"/>
      <w:bookmarkEnd w:id="0"/>
      <w:r w:rsidRPr="003B47DB">
        <w:rPr>
          <w:rFonts w:ascii="Times New Roman" w:hAnsi="Times New Roman" w:cs="Times New Roman"/>
          <w:color w:val="0070C0"/>
          <w:sz w:val="52"/>
          <w:szCs w:val="52"/>
          <w:u w:val="single"/>
        </w:rPr>
        <w:t>Семья. Что это для вас?</w:t>
      </w:r>
    </w:p>
    <w:p w:rsidR="003B47DB" w:rsidRDefault="00C93D6A" w:rsidP="00C93D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Задумывались ли вы когда-нибудь на тем,</w:t>
      </w:r>
      <w:r w:rsidRPr="00C93D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что такое семья?</w:t>
      </w:r>
      <w:r w:rsidRPr="00C9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чем ее смысл, и какое значение она имеет в вашей жизни? Из школьной программы мне помнится, что «семья — это социальная ячейка общества». Интуитивно понимаю, что это не просто «ячейка», ведь человек – существо социальное, он всегда стремится быть частью группы (класс, коллектив, друзья, кружок по интересам, партия). Мало кто способен получать удовольствие от постоянного одиночества. Большинство страшится остаться одиноким по жизни и выстраивает тесные связи с людьми – это обусловлено устройством нашей психики на уровне инстинктов. Получается, что семья – это один из способов «быть с кем-то, чьим-то» в этом мире? Давайте разбираться подробней.</w:t>
      </w:r>
    </w:p>
    <w:p w:rsidR="00C93D6A" w:rsidRDefault="00C93D6A" w:rsidP="00C93D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является одним из важнейших общественных ценностей. И именно форма семьи могла на протяжении многих веков определять направление развития общества. Каждый человек, помимо имущественного и материального положения, социального статуса, этнической принадлежности, с момента рождения и до конца жизни обладает такой характеристикой, как семьянин.</w:t>
      </w:r>
    </w:p>
    <w:p w:rsidR="00C93D6A" w:rsidRPr="00C93D6A" w:rsidRDefault="00C93D6A" w:rsidP="00C93D6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в семье</w:t>
      </w:r>
      <w:r w:rsidRPr="00C93D6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тема, которая волнует всех и  всегда. При выстраивании гармонии в </w:t>
      </w:r>
      <w:hyperlink r:id="rId4" w:tooltip="10 основных ценностей семейных отношений" w:history="1">
        <w:r w:rsidRPr="00C93D6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семейных отношениях</w:t>
        </w:r>
        <w:r w:rsidRPr="00C93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учитывать личные качества и личный рост каждого члена семьи. Основное развитие на планете Земля каждый получает в результате гармонии женских и мужских отношений сначала внутри себя, это проявляется в </w:t>
      </w:r>
      <w:r w:rsidRPr="00C9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семейных отношениях</w:t>
      </w:r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женщин и мужчин.  Эти же</w:t>
      </w:r>
      <w:r w:rsidRPr="00C93D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отношения в будущем рождают новую жизнь, нового человека, который будет впитывать жизненную ценность своих родителей и внесёт </w:t>
      </w:r>
      <w:proofErr w:type="gramStart"/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 ценности</w:t>
      </w:r>
      <w:proofErr w:type="gramEnd"/>
      <w:r w:rsidRPr="00C93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что то своё, обновляя семейные отношения . От отношений между членами семьи зависят гармония семьи, любовь, мир.</w:t>
      </w:r>
    </w:p>
    <w:p w:rsidR="00C93D6A" w:rsidRDefault="00C93D6A" w:rsidP="00C93D6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задаются вопросом как строить семейные отношения, чтобы на долгие годы сохранилась не только необходимая потребность человека в человеке, </w:t>
      </w:r>
      <w:proofErr w:type="gramStart"/>
      <w:r w:rsidRPr="00C93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также</w:t>
      </w:r>
      <w:proofErr w:type="gramEnd"/>
      <w:r w:rsidRPr="00C9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,любовь, продолжение  совместного личностного развития? Ответ прост. В </w:t>
      </w:r>
      <w:r w:rsidRPr="00C9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семейных отношениях</w:t>
      </w:r>
      <w:r w:rsidRPr="00C93D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научиться, совместно преодолевать все трудные ситуации. Партнёры должны искать компромиссные решения при решении любых вопросов. Ведь если каждый член семьи проявит упрямство и будет гнуть свою линию, скандал неизбежен, начнется война за власть. Необходимо знать, что даже самая маленькая проблема, если её решить вместе, не разрушит </w:t>
      </w:r>
      <w:r w:rsidRPr="00C9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в семье</w:t>
      </w:r>
      <w:r w:rsidRPr="00C93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выведет семью на оптимальный путь дальнейшего роста.</w:t>
      </w:r>
    </w:p>
    <w:p w:rsidR="00C93D6A" w:rsidRPr="00C93D6A" w:rsidRDefault="00C93D6A" w:rsidP="00C93D6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>Строя </w:t>
      </w:r>
      <w:hyperlink r:id="rId5" w:tooltip="Семейные отношения" w:history="1">
        <w:r w:rsidRPr="00C93D6A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семейные отношения</w:t>
        </w:r>
      </w:hyperlink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знать, что паре летящих птиц нельзя связывать крылья, ведь они упадут.</w:t>
      </w:r>
      <w:r w:rsidRPr="00C93D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лететь рядом одним  курсом.</w:t>
      </w:r>
      <w:r w:rsidRPr="00C93D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разном восприятии окружающего мира мужчин и женщин, нужно учитывать стороны каждого. Мужчина чаще выступает в роли головы, крылья — это </w:t>
      </w:r>
      <w:proofErr w:type="gramStart"/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.</w:t>
      </w:r>
      <w:proofErr w:type="gramEnd"/>
      <w:r w:rsidRPr="00C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одно без другого невозможно.</w:t>
      </w:r>
    </w:p>
    <w:p w:rsidR="00C93D6A" w:rsidRPr="00C93D6A" w:rsidRDefault="00C93D6A" w:rsidP="00C93D6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C93D6A" w:rsidRPr="00C93D6A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B"/>
    <w:rsid w:val="003B47DB"/>
    <w:rsid w:val="007E67D1"/>
    <w:rsid w:val="00910D28"/>
    <w:rsid w:val="00C920D8"/>
    <w:rsid w:val="00C93D6A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494E-C5F5-4B07-820D-88D2508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D6A"/>
    <w:rPr>
      <w:b/>
      <w:bCs/>
    </w:rPr>
  </w:style>
  <w:style w:type="character" w:styleId="a4">
    <w:name w:val="Hyperlink"/>
    <w:basedOn w:val="a0"/>
    <w:uiPriority w:val="99"/>
    <w:semiHidden/>
    <w:unhideWhenUsed/>
    <w:rsid w:val="00C93D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9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milyis.ru/" TargetMode="External"/><Relationship Id="rId4" Type="http://schemas.openxmlformats.org/officeDocument/2006/relationships/hyperlink" Target="http://familyis.ru/10-osnovnykh-cennostejj-semejjnykh-otnoshenij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2022-02-11T08:59:00Z</dcterms:created>
  <dcterms:modified xsi:type="dcterms:W3CDTF">2022-02-11T08:59:00Z</dcterms:modified>
</cp:coreProperties>
</file>