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C9815F" w14:textId="77777777" w:rsidR="00767276" w:rsidRPr="00AE72B8" w:rsidRDefault="00767276" w:rsidP="00767276">
      <w:pPr>
        <w:pStyle w:val="a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E72B8">
        <w:rPr>
          <w:rFonts w:ascii="Times New Roman" w:hAnsi="Times New Roman" w:cs="Times New Roman"/>
          <w:sz w:val="28"/>
          <w:szCs w:val="28"/>
        </w:rPr>
        <w:t>Перечень вопросов вступительных испытаний</w:t>
      </w:r>
    </w:p>
    <w:p w14:paraId="7674E8C8" w14:textId="77777777" w:rsidR="00767276" w:rsidRPr="00AE72B8" w:rsidRDefault="00767276" w:rsidP="0076727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E72B8">
        <w:rPr>
          <w:rFonts w:ascii="Times New Roman" w:hAnsi="Times New Roman" w:cs="Times New Roman"/>
          <w:sz w:val="28"/>
          <w:szCs w:val="28"/>
        </w:rPr>
        <w:t>для абитуриентов, поступающих для получения углубленного высшего образования в заочной форме получения образования</w:t>
      </w:r>
    </w:p>
    <w:p w14:paraId="7E134799" w14:textId="77777777" w:rsidR="00767276" w:rsidRPr="00AE72B8" w:rsidRDefault="00767276" w:rsidP="0076727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E72B8">
        <w:rPr>
          <w:rFonts w:ascii="Times New Roman" w:hAnsi="Times New Roman" w:cs="Times New Roman"/>
          <w:sz w:val="28"/>
          <w:szCs w:val="28"/>
        </w:rPr>
        <w:t>Специальность 7-06-0715-01 «Транспорт»</w:t>
      </w:r>
    </w:p>
    <w:p w14:paraId="44AEBE08" w14:textId="77777777" w:rsidR="00767276" w:rsidRPr="00AE72B8" w:rsidRDefault="00767276" w:rsidP="007672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BCFFB6" w14:textId="77777777" w:rsidR="00767276" w:rsidRPr="00287DE4" w:rsidRDefault="00767276" w:rsidP="007672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7DE4">
        <w:rPr>
          <w:rFonts w:ascii="Times New Roman" w:hAnsi="Times New Roman" w:cs="Times New Roman"/>
          <w:b/>
          <w:bCs/>
          <w:sz w:val="28"/>
          <w:szCs w:val="28"/>
        </w:rPr>
        <w:t>Дисциплина «Воздушное право Республики Беларусь»</w:t>
      </w:r>
    </w:p>
    <w:p w14:paraId="33AADBE9" w14:textId="77777777" w:rsidR="00767276" w:rsidRPr="00287DE4" w:rsidRDefault="00767276" w:rsidP="00767276">
      <w:pPr>
        <w:pStyle w:val="a7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87DE4">
        <w:rPr>
          <w:sz w:val="28"/>
          <w:szCs w:val="28"/>
        </w:rPr>
        <w:t xml:space="preserve">Воздушное право: предмет, методы, задачи, принципы, источники. </w:t>
      </w:r>
    </w:p>
    <w:p w14:paraId="3CC3379C" w14:textId="77777777" w:rsidR="00767276" w:rsidRPr="00287DE4" w:rsidRDefault="00767276" w:rsidP="00767276">
      <w:pPr>
        <w:pStyle w:val="a7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87DE4">
        <w:rPr>
          <w:sz w:val="28"/>
          <w:szCs w:val="28"/>
        </w:rPr>
        <w:t>История становления воздушного права. Обстоятельства происхождения воздушного права, как юридической дисциплины.</w:t>
      </w:r>
    </w:p>
    <w:p w14:paraId="28393DD4" w14:textId="77777777" w:rsidR="00767276" w:rsidRPr="00287DE4" w:rsidRDefault="00767276" w:rsidP="00767276">
      <w:pPr>
        <w:pStyle w:val="a7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87DE4">
        <w:rPr>
          <w:sz w:val="28"/>
          <w:szCs w:val="28"/>
        </w:rPr>
        <w:t>Система нормативных правовых актов Республики Беларусь в области использования воздушного пространства и деятельности в области авиации.</w:t>
      </w:r>
    </w:p>
    <w:p w14:paraId="3705C5E8" w14:textId="77777777" w:rsidR="00767276" w:rsidRPr="00287DE4" w:rsidRDefault="00767276" w:rsidP="00767276">
      <w:pPr>
        <w:pStyle w:val="a7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87DE4">
        <w:rPr>
          <w:sz w:val="28"/>
          <w:szCs w:val="28"/>
        </w:rPr>
        <w:t>Государственное регулирование использования воздушного пространства Республики Беларусь.</w:t>
      </w:r>
    </w:p>
    <w:p w14:paraId="73863197" w14:textId="77777777" w:rsidR="00767276" w:rsidRPr="00287DE4" w:rsidRDefault="00767276" w:rsidP="00767276">
      <w:pPr>
        <w:pStyle w:val="a7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87DE4">
        <w:rPr>
          <w:bCs/>
          <w:sz w:val="28"/>
          <w:szCs w:val="28"/>
        </w:rPr>
        <w:t>Воздушный кодекс Республики Беларусь.</w:t>
      </w:r>
      <w:r w:rsidRPr="00287DE4">
        <w:rPr>
          <w:sz w:val="28"/>
          <w:szCs w:val="28"/>
        </w:rPr>
        <w:t xml:space="preserve"> Термины и определения, используемые в Воздушном кодексе Республики Беларусь.</w:t>
      </w:r>
    </w:p>
    <w:p w14:paraId="7E2965AA" w14:textId="77777777" w:rsidR="00767276" w:rsidRPr="00287DE4" w:rsidRDefault="00767276" w:rsidP="00767276">
      <w:pPr>
        <w:pStyle w:val="a7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87DE4">
        <w:rPr>
          <w:sz w:val="28"/>
          <w:szCs w:val="28"/>
        </w:rPr>
        <w:t>Государственные приоритеты в использовании воздушного пространства Республики Беларусь.</w:t>
      </w:r>
    </w:p>
    <w:p w14:paraId="152E15AF" w14:textId="77777777" w:rsidR="00767276" w:rsidRPr="00287DE4" w:rsidRDefault="00767276" w:rsidP="00767276">
      <w:pPr>
        <w:pStyle w:val="a7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87DE4">
        <w:rPr>
          <w:sz w:val="28"/>
          <w:szCs w:val="28"/>
        </w:rPr>
        <w:t>Порядок использования воздушного пространства Республики Беларусь.</w:t>
      </w:r>
    </w:p>
    <w:p w14:paraId="240295D8" w14:textId="77777777" w:rsidR="00767276" w:rsidRPr="00287DE4" w:rsidRDefault="00767276" w:rsidP="00767276">
      <w:pPr>
        <w:pStyle w:val="a7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87DE4">
        <w:rPr>
          <w:sz w:val="28"/>
          <w:szCs w:val="28"/>
        </w:rPr>
        <w:t>Единая система организации воздушного движения. Структура.</w:t>
      </w:r>
    </w:p>
    <w:p w14:paraId="123B4CF3" w14:textId="77777777" w:rsidR="00767276" w:rsidRPr="00287DE4" w:rsidRDefault="00767276" w:rsidP="00767276">
      <w:pPr>
        <w:pStyle w:val="a7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87DE4">
        <w:rPr>
          <w:bCs/>
          <w:sz w:val="28"/>
          <w:szCs w:val="28"/>
        </w:rPr>
        <w:t>Деятельность органов Единой системы</w:t>
      </w:r>
      <w:r w:rsidRPr="00287DE4">
        <w:rPr>
          <w:sz w:val="28"/>
          <w:szCs w:val="28"/>
        </w:rPr>
        <w:t xml:space="preserve"> организации воздушного движения</w:t>
      </w:r>
      <w:r w:rsidRPr="00287DE4">
        <w:rPr>
          <w:bCs/>
          <w:sz w:val="28"/>
          <w:szCs w:val="28"/>
        </w:rPr>
        <w:t>.</w:t>
      </w:r>
      <w:r w:rsidRPr="00287DE4">
        <w:rPr>
          <w:sz w:val="28"/>
          <w:szCs w:val="28"/>
        </w:rPr>
        <w:t xml:space="preserve"> Задачи и функции руководящих органов Единой системы организации воздушного движения</w:t>
      </w:r>
    </w:p>
    <w:p w14:paraId="0803B2B7" w14:textId="77777777" w:rsidR="00767276" w:rsidRPr="00287DE4" w:rsidRDefault="00767276" w:rsidP="00767276">
      <w:pPr>
        <w:pStyle w:val="a7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87DE4">
        <w:rPr>
          <w:bCs/>
          <w:sz w:val="28"/>
          <w:szCs w:val="28"/>
        </w:rPr>
        <w:t>Правила использования воздушного пространства Республики Беларусь.</w:t>
      </w:r>
      <w:r w:rsidRPr="00287DE4">
        <w:rPr>
          <w:sz w:val="28"/>
          <w:szCs w:val="28"/>
        </w:rPr>
        <w:t xml:space="preserve"> Термины и определения, используемые в Правилах</w:t>
      </w:r>
      <w:r w:rsidRPr="00287DE4">
        <w:rPr>
          <w:bCs/>
          <w:sz w:val="28"/>
          <w:szCs w:val="28"/>
        </w:rPr>
        <w:t xml:space="preserve"> использования воздушного пространства Республики Беларусь.</w:t>
      </w:r>
      <w:r w:rsidRPr="00287DE4">
        <w:rPr>
          <w:sz w:val="28"/>
          <w:szCs w:val="28"/>
        </w:rPr>
        <w:t xml:space="preserve"> Контроль за соблюдением порядка использования воздушного пространства. Ответственность за нарушение Правил использования воздушного пространства.</w:t>
      </w:r>
    </w:p>
    <w:p w14:paraId="10EBBEF2" w14:textId="77777777" w:rsidR="00767276" w:rsidRPr="00287DE4" w:rsidRDefault="00767276" w:rsidP="00767276">
      <w:pPr>
        <w:pStyle w:val="a7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87DE4">
        <w:rPr>
          <w:sz w:val="28"/>
          <w:szCs w:val="28"/>
        </w:rPr>
        <w:t>Организация использования воздушного пространства Республики Беларусь.</w:t>
      </w:r>
    </w:p>
    <w:p w14:paraId="3F0900B0" w14:textId="77777777" w:rsidR="00767276" w:rsidRPr="00287DE4" w:rsidRDefault="00767276" w:rsidP="00767276">
      <w:pPr>
        <w:pStyle w:val="a7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87DE4">
        <w:rPr>
          <w:sz w:val="28"/>
          <w:szCs w:val="28"/>
        </w:rPr>
        <w:t>Структура воздушного пространства Республики Беларусь. Порядок установления.</w:t>
      </w:r>
    </w:p>
    <w:p w14:paraId="576C314F" w14:textId="77777777" w:rsidR="00767276" w:rsidRPr="00287DE4" w:rsidRDefault="00767276" w:rsidP="00767276">
      <w:pPr>
        <w:pStyle w:val="a7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87DE4">
        <w:rPr>
          <w:sz w:val="28"/>
          <w:szCs w:val="28"/>
        </w:rPr>
        <w:t>Классификация воздушного пространства Республики Беларусь.</w:t>
      </w:r>
    </w:p>
    <w:p w14:paraId="6CAC8794" w14:textId="77777777" w:rsidR="00767276" w:rsidRPr="00287DE4" w:rsidRDefault="00767276" w:rsidP="00767276">
      <w:pPr>
        <w:pStyle w:val="a7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87DE4">
        <w:rPr>
          <w:sz w:val="28"/>
          <w:szCs w:val="28"/>
        </w:rPr>
        <w:t>Порядок выдачи разрешения на выполнение международного полета.</w:t>
      </w:r>
    </w:p>
    <w:p w14:paraId="31DA177A" w14:textId="77777777" w:rsidR="00767276" w:rsidRPr="00287DE4" w:rsidRDefault="00767276" w:rsidP="00767276">
      <w:pPr>
        <w:pStyle w:val="a7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87DE4">
        <w:rPr>
          <w:sz w:val="28"/>
          <w:szCs w:val="28"/>
        </w:rPr>
        <w:t>Порядок использования авиамоделей в Республике Беларусь.</w:t>
      </w:r>
    </w:p>
    <w:p w14:paraId="16C36D94" w14:textId="77777777" w:rsidR="00767276" w:rsidRPr="00287DE4" w:rsidRDefault="00767276" w:rsidP="00767276">
      <w:pPr>
        <w:pStyle w:val="a7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87DE4">
        <w:rPr>
          <w:bCs/>
          <w:sz w:val="28"/>
          <w:szCs w:val="28"/>
        </w:rPr>
        <w:t xml:space="preserve">Международная организация гражданской авиации (ИКАО). </w:t>
      </w:r>
      <w:r w:rsidRPr="00287DE4">
        <w:rPr>
          <w:sz w:val="28"/>
          <w:szCs w:val="28"/>
        </w:rPr>
        <w:t xml:space="preserve">Цели и задачи. </w:t>
      </w:r>
      <w:r w:rsidRPr="00287DE4">
        <w:rPr>
          <w:bCs/>
          <w:sz w:val="28"/>
          <w:szCs w:val="28"/>
        </w:rPr>
        <w:t xml:space="preserve">Функции и компетенция. </w:t>
      </w:r>
      <w:r w:rsidRPr="00287DE4">
        <w:rPr>
          <w:sz w:val="28"/>
          <w:szCs w:val="28"/>
        </w:rPr>
        <w:t>Правовой статус.</w:t>
      </w:r>
    </w:p>
    <w:p w14:paraId="624F7A77" w14:textId="77777777" w:rsidR="00767276" w:rsidRPr="00287DE4" w:rsidRDefault="00767276" w:rsidP="00767276">
      <w:pPr>
        <w:pStyle w:val="a7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287DE4">
        <w:rPr>
          <w:sz w:val="28"/>
          <w:szCs w:val="28"/>
        </w:rPr>
        <w:t>Стандарты и рекомендуемая практика. Правовая природа стандартов ИКАО</w:t>
      </w:r>
      <w:r w:rsidRPr="00287DE4">
        <w:rPr>
          <w:bCs/>
          <w:sz w:val="28"/>
          <w:szCs w:val="28"/>
        </w:rPr>
        <w:t xml:space="preserve"> </w:t>
      </w:r>
      <w:r w:rsidRPr="00287DE4">
        <w:rPr>
          <w:sz w:val="28"/>
          <w:szCs w:val="28"/>
        </w:rPr>
        <w:t>в области авиации. Перечень Приложений ИКАО.</w:t>
      </w:r>
    </w:p>
    <w:p w14:paraId="1E1A0DCF" w14:textId="77777777" w:rsidR="00767276" w:rsidRPr="00287DE4" w:rsidRDefault="00767276" w:rsidP="00767276">
      <w:pPr>
        <w:pStyle w:val="a7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87DE4">
        <w:rPr>
          <w:bCs/>
          <w:sz w:val="28"/>
          <w:szCs w:val="28"/>
        </w:rPr>
        <w:t>Авиация Республики Беларусь. Государственное регулирование деятельности в области авиации.</w:t>
      </w:r>
    </w:p>
    <w:p w14:paraId="68908B39" w14:textId="77777777" w:rsidR="00767276" w:rsidRPr="00287DE4" w:rsidRDefault="00767276" w:rsidP="00767276">
      <w:pPr>
        <w:pStyle w:val="a7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87DE4">
        <w:rPr>
          <w:sz w:val="28"/>
          <w:szCs w:val="28"/>
        </w:rPr>
        <w:t>Сертификация и допуск к эксплуатации гражданских аэродромов, аэропортов и объектов единой системы организации воздушного движения.</w:t>
      </w:r>
    </w:p>
    <w:p w14:paraId="0C39FF6C" w14:textId="77777777" w:rsidR="00767276" w:rsidRPr="00287DE4" w:rsidRDefault="00767276" w:rsidP="00767276">
      <w:pPr>
        <w:pStyle w:val="a7"/>
        <w:widowControl w:val="0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87DE4">
        <w:rPr>
          <w:sz w:val="28"/>
          <w:szCs w:val="28"/>
        </w:rPr>
        <w:lastRenderedPageBreak/>
        <w:t>Воздушные суда. Сертификация воздушных судов и эксплуатантов. Государственная регистрация воздушных судов. Допуск к эксплуатации. Знаки, наносимые на борт воздушного судна.</w:t>
      </w:r>
    </w:p>
    <w:p w14:paraId="2808936C" w14:textId="77777777" w:rsidR="00767276" w:rsidRPr="00287DE4" w:rsidRDefault="00767276" w:rsidP="00767276">
      <w:pPr>
        <w:pStyle w:val="a7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287DE4">
        <w:rPr>
          <w:sz w:val="28"/>
          <w:szCs w:val="28"/>
        </w:rPr>
        <w:t>Классификация воздушных судов в зависимости от сертифицированной взлетной массы. Требования к летной годности воздушных судов. Поддержание летной годности и признание сертификата.</w:t>
      </w:r>
    </w:p>
    <w:p w14:paraId="6C0C711F" w14:textId="77777777" w:rsidR="00767276" w:rsidRPr="00287DE4" w:rsidRDefault="00767276" w:rsidP="00767276">
      <w:pPr>
        <w:pStyle w:val="a7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87DE4">
        <w:rPr>
          <w:bCs/>
          <w:sz w:val="28"/>
          <w:szCs w:val="28"/>
        </w:rPr>
        <w:t>Авиационный персонал. Общие положения. Подготовка, переподготовка и повышение квалификации авиационного персонала гражданской авиации.</w:t>
      </w:r>
    </w:p>
    <w:p w14:paraId="345C98C4" w14:textId="77777777" w:rsidR="00767276" w:rsidRPr="00287DE4" w:rsidRDefault="00767276" w:rsidP="00767276">
      <w:pPr>
        <w:pStyle w:val="a7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87DE4">
        <w:rPr>
          <w:sz w:val="28"/>
          <w:szCs w:val="28"/>
        </w:rPr>
        <w:t>Состав экипажа воздушного судна. Командир воздушного судна. Права и обязанности членов экипажа.</w:t>
      </w:r>
    </w:p>
    <w:p w14:paraId="5F5D5D42" w14:textId="77777777" w:rsidR="00767276" w:rsidRPr="00287DE4" w:rsidRDefault="00767276" w:rsidP="00767276">
      <w:pPr>
        <w:pStyle w:val="a7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87DE4">
        <w:rPr>
          <w:sz w:val="28"/>
          <w:szCs w:val="28"/>
        </w:rPr>
        <w:t>Правила воздушных перевозок. Договоры воздушной перевозки. Перевозочные документы. Общие условия воздушной перевозки пассажиров.</w:t>
      </w:r>
    </w:p>
    <w:p w14:paraId="1BCFA6D0" w14:textId="77777777" w:rsidR="00767276" w:rsidRPr="00287DE4" w:rsidRDefault="00767276" w:rsidP="00767276">
      <w:pPr>
        <w:pStyle w:val="a7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87DE4">
        <w:rPr>
          <w:sz w:val="28"/>
          <w:szCs w:val="28"/>
        </w:rPr>
        <w:t>Ответственность перевозчика, эксплуатанта воздушного судна и грузоотправителя. Претензии и иски.</w:t>
      </w:r>
    </w:p>
    <w:p w14:paraId="083F3A61" w14:textId="77777777" w:rsidR="00767276" w:rsidRPr="00AE72B8" w:rsidRDefault="00767276" w:rsidP="007672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AF5348" w14:textId="77777777" w:rsidR="00767276" w:rsidRPr="00287DE4" w:rsidRDefault="00767276" w:rsidP="007672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7DE4">
        <w:rPr>
          <w:rFonts w:ascii="Times New Roman" w:hAnsi="Times New Roman" w:cs="Times New Roman"/>
          <w:b/>
          <w:bCs/>
          <w:sz w:val="28"/>
          <w:szCs w:val="28"/>
        </w:rPr>
        <w:t>Дисциплина «Основы управления безопасностью полетов»</w:t>
      </w:r>
    </w:p>
    <w:p w14:paraId="6D1AEC43" w14:textId="77777777" w:rsidR="00767276" w:rsidRPr="00287DE4" w:rsidRDefault="00767276" w:rsidP="00767276">
      <w:pPr>
        <w:pStyle w:val="a7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87DE4">
        <w:rPr>
          <w:sz w:val="28"/>
          <w:szCs w:val="28"/>
        </w:rPr>
        <w:t>Международная организация гражданской авиации ИКАО, ее функции и роль в обеспечении безопасности полетов гражданской авиации.</w:t>
      </w:r>
    </w:p>
    <w:p w14:paraId="3CE6B0F7" w14:textId="77777777" w:rsidR="00767276" w:rsidRPr="00287DE4" w:rsidRDefault="00767276" w:rsidP="00767276">
      <w:pPr>
        <w:pStyle w:val="a7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87DE4">
        <w:rPr>
          <w:sz w:val="28"/>
          <w:szCs w:val="28"/>
        </w:rPr>
        <w:t>Глобальный план обеспечения безопасности полетов ИКАО, его цели и основное содержание.</w:t>
      </w:r>
    </w:p>
    <w:p w14:paraId="791FB97C" w14:textId="77777777" w:rsidR="00767276" w:rsidRPr="00287DE4" w:rsidRDefault="00767276" w:rsidP="00767276">
      <w:pPr>
        <w:pStyle w:val="a7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87DE4">
        <w:rPr>
          <w:sz w:val="28"/>
          <w:szCs w:val="28"/>
        </w:rPr>
        <w:t>Национальный план безопасности полетов Республики Беларусь, его основные разделы и их содержание.</w:t>
      </w:r>
    </w:p>
    <w:p w14:paraId="511BCE5F" w14:textId="77777777" w:rsidR="00767276" w:rsidRPr="00287DE4" w:rsidRDefault="00767276" w:rsidP="00767276">
      <w:pPr>
        <w:pStyle w:val="a7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87DE4">
        <w:rPr>
          <w:sz w:val="28"/>
          <w:szCs w:val="28"/>
        </w:rPr>
        <w:t>Государственные органы, регулирующие деятельность гражданской авиации в Республике Беларусь, их функции и роль в обеспечении безопасности полетов гражданской авиации.</w:t>
      </w:r>
    </w:p>
    <w:p w14:paraId="32C8E3F6" w14:textId="77777777" w:rsidR="00767276" w:rsidRPr="00287DE4" w:rsidRDefault="00767276" w:rsidP="00767276">
      <w:pPr>
        <w:pStyle w:val="a7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87DE4">
        <w:rPr>
          <w:sz w:val="28"/>
          <w:szCs w:val="28"/>
        </w:rPr>
        <w:t>Человеческий фактор и его влияние на безопасность полетов. Мероприятия по снижению влияния человеческого фактора.</w:t>
      </w:r>
    </w:p>
    <w:p w14:paraId="5FDE18DA" w14:textId="77777777" w:rsidR="00767276" w:rsidRPr="00287DE4" w:rsidRDefault="00767276" w:rsidP="00767276">
      <w:pPr>
        <w:pStyle w:val="a7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87DE4">
        <w:rPr>
          <w:sz w:val="28"/>
          <w:szCs w:val="28"/>
        </w:rPr>
        <w:t>Оценка факторов риска для безопасности полетов. Управление факторами риска для обеспечения безопасности полетов.</w:t>
      </w:r>
    </w:p>
    <w:p w14:paraId="666C3DC8" w14:textId="77777777" w:rsidR="00767276" w:rsidRPr="00287DE4" w:rsidRDefault="00767276" w:rsidP="00767276">
      <w:pPr>
        <w:pStyle w:val="a7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87DE4">
        <w:rPr>
          <w:sz w:val="28"/>
          <w:szCs w:val="28"/>
        </w:rPr>
        <w:t xml:space="preserve">Организация и проведение расследования авиационных происшествий и инцидентов </w:t>
      </w:r>
    </w:p>
    <w:p w14:paraId="618B12A5" w14:textId="77777777" w:rsidR="00767276" w:rsidRPr="00287DE4" w:rsidRDefault="00767276" w:rsidP="00767276">
      <w:pPr>
        <w:pStyle w:val="a7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color w:val="FF0000"/>
          <w:sz w:val="28"/>
          <w:szCs w:val="28"/>
        </w:rPr>
      </w:pPr>
      <w:r w:rsidRPr="00287DE4">
        <w:rPr>
          <w:sz w:val="28"/>
          <w:szCs w:val="28"/>
        </w:rPr>
        <w:t>Порядок сбора и анализа данных о безопасности полетов. Защита конфиденциальной информации по безопасности полетов</w:t>
      </w:r>
    </w:p>
    <w:p w14:paraId="2F5740D9" w14:textId="77777777" w:rsidR="00767276" w:rsidRPr="00287DE4" w:rsidRDefault="00767276" w:rsidP="00767276">
      <w:pPr>
        <w:pStyle w:val="a7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287DE4">
        <w:rPr>
          <w:color w:val="000000" w:themeColor="text1"/>
          <w:sz w:val="28"/>
          <w:szCs w:val="28"/>
        </w:rPr>
        <w:t>Информационные бюллетени и отчеты о состоянии безопасности полетов.</w:t>
      </w:r>
    </w:p>
    <w:p w14:paraId="415F96CE" w14:textId="77777777" w:rsidR="00767276" w:rsidRPr="00287DE4" w:rsidRDefault="00767276" w:rsidP="00767276">
      <w:pPr>
        <w:pStyle w:val="a7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287DE4">
        <w:rPr>
          <w:color w:val="000000" w:themeColor="text1"/>
          <w:sz w:val="28"/>
          <w:szCs w:val="28"/>
        </w:rPr>
        <w:t>Методики выявления опасных факторов.</w:t>
      </w:r>
    </w:p>
    <w:p w14:paraId="0B292BBD" w14:textId="77777777" w:rsidR="00767276" w:rsidRPr="00287DE4" w:rsidRDefault="00767276" w:rsidP="00767276">
      <w:pPr>
        <w:pStyle w:val="a7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287DE4">
        <w:rPr>
          <w:color w:val="000000" w:themeColor="text1"/>
          <w:sz w:val="28"/>
          <w:szCs w:val="28"/>
        </w:rPr>
        <w:t xml:space="preserve">Классификация опасных факторов и их последствий. </w:t>
      </w:r>
    </w:p>
    <w:p w14:paraId="457FAF67" w14:textId="77777777" w:rsidR="00767276" w:rsidRPr="00287DE4" w:rsidRDefault="00767276" w:rsidP="00767276">
      <w:pPr>
        <w:pStyle w:val="a7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287DE4">
        <w:rPr>
          <w:color w:val="000000" w:themeColor="text1"/>
          <w:sz w:val="28"/>
          <w:szCs w:val="28"/>
        </w:rPr>
        <w:t>Инфраструктура аэропорта и ее влияние на безопасность полетов.</w:t>
      </w:r>
    </w:p>
    <w:p w14:paraId="4E78CFAB" w14:textId="77777777" w:rsidR="00767276" w:rsidRPr="00287DE4" w:rsidRDefault="00767276" w:rsidP="00767276">
      <w:pPr>
        <w:pStyle w:val="a7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87DE4">
        <w:rPr>
          <w:sz w:val="28"/>
          <w:szCs w:val="28"/>
        </w:rPr>
        <w:t>Обеспечение безопасности полетов в особых случаях и особых условиях.</w:t>
      </w:r>
    </w:p>
    <w:p w14:paraId="0BC3B761" w14:textId="3BE13696" w:rsidR="00767276" w:rsidRPr="00287DE4" w:rsidRDefault="00767276" w:rsidP="00767276">
      <w:pPr>
        <w:pStyle w:val="a7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87DE4">
        <w:rPr>
          <w:sz w:val="28"/>
          <w:szCs w:val="28"/>
        </w:rPr>
        <w:t xml:space="preserve">Система управления безопасностью полетов (СУБП). </w:t>
      </w:r>
    </w:p>
    <w:p w14:paraId="6E5EB90F" w14:textId="77777777" w:rsidR="00767276" w:rsidRPr="00287DE4" w:rsidRDefault="00767276" w:rsidP="00767276">
      <w:pPr>
        <w:pStyle w:val="a7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87DE4">
        <w:rPr>
          <w:sz w:val="28"/>
          <w:szCs w:val="28"/>
        </w:rPr>
        <w:t xml:space="preserve">Политика и цели государства и регулирующих органов в области безопасности полетов.  </w:t>
      </w:r>
    </w:p>
    <w:p w14:paraId="42EE76D3" w14:textId="77777777" w:rsidR="00767276" w:rsidRPr="00287DE4" w:rsidRDefault="00767276" w:rsidP="00767276">
      <w:pPr>
        <w:pStyle w:val="a7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87DE4">
        <w:rPr>
          <w:sz w:val="28"/>
          <w:szCs w:val="28"/>
        </w:rPr>
        <w:lastRenderedPageBreak/>
        <w:t>Ответственность должностных лиц за обеспечение безопасности полетов.</w:t>
      </w:r>
    </w:p>
    <w:p w14:paraId="38C06DD3" w14:textId="77777777" w:rsidR="00767276" w:rsidRPr="00287DE4" w:rsidRDefault="00767276" w:rsidP="00767276">
      <w:pPr>
        <w:pStyle w:val="a7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87DE4">
        <w:rPr>
          <w:sz w:val="28"/>
          <w:szCs w:val="28"/>
        </w:rPr>
        <w:t>Расследование авиационных происшествий и инцидентов.</w:t>
      </w:r>
    </w:p>
    <w:p w14:paraId="494210BE" w14:textId="77777777" w:rsidR="00767276" w:rsidRPr="00287DE4" w:rsidRDefault="00767276" w:rsidP="00767276">
      <w:pPr>
        <w:pStyle w:val="a7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87DE4">
        <w:rPr>
          <w:sz w:val="28"/>
          <w:szCs w:val="28"/>
        </w:rPr>
        <w:t>Порядок работы комиссии по расследованию авиационных происшествий и инцидентов.</w:t>
      </w:r>
    </w:p>
    <w:p w14:paraId="068921BE" w14:textId="77777777" w:rsidR="00767276" w:rsidRPr="00287DE4" w:rsidRDefault="00767276" w:rsidP="00767276">
      <w:pPr>
        <w:pStyle w:val="a7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87DE4">
        <w:rPr>
          <w:sz w:val="28"/>
          <w:szCs w:val="28"/>
        </w:rPr>
        <w:t>Нормирование летной годности.</w:t>
      </w:r>
    </w:p>
    <w:p w14:paraId="55E02BE5" w14:textId="77777777" w:rsidR="00767276" w:rsidRPr="00287DE4" w:rsidRDefault="00767276" w:rsidP="00767276">
      <w:pPr>
        <w:pStyle w:val="a7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87DE4">
        <w:rPr>
          <w:sz w:val="28"/>
          <w:szCs w:val="28"/>
        </w:rPr>
        <w:t>Сертификация в авиационной транспортной системе.</w:t>
      </w:r>
    </w:p>
    <w:p w14:paraId="1400E109" w14:textId="77777777" w:rsidR="00767276" w:rsidRPr="00287DE4" w:rsidRDefault="00767276" w:rsidP="00767276">
      <w:pPr>
        <w:pStyle w:val="a7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87DE4">
        <w:rPr>
          <w:sz w:val="28"/>
          <w:szCs w:val="28"/>
        </w:rPr>
        <w:t>Сертификация аэродромов.</w:t>
      </w:r>
    </w:p>
    <w:p w14:paraId="00C5DEE1" w14:textId="77777777" w:rsidR="00767276" w:rsidRPr="00287DE4" w:rsidRDefault="00767276" w:rsidP="00767276">
      <w:pPr>
        <w:pStyle w:val="a7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87DE4">
        <w:rPr>
          <w:sz w:val="28"/>
          <w:szCs w:val="28"/>
        </w:rPr>
        <w:t>Сертификация аэропортов.</w:t>
      </w:r>
    </w:p>
    <w:p w14:paraId="42041197" w14:textId="77777777" w:rsidR="00767276" w:rsidRPr="00287DE4" w:rsidRDefault="00767276" w:rsidP="00767276">
      <w:pPr>
        <w:pStyle w:val="a7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87DE4">
        <w:rPr>
          <w:sz w:val="28"/>
          <w:szCs w:val="28"/>
        </w:rPr>
        <w:t>Сертификация воздушных судов и комплектующих изделий.</w:t>
      </w:r>
    </w:p>
    <w:p w14:paraId="31239C02" w14:textId="77777777" w:rsidR="00767276" w:rsidRPr="00287DE4" w:rsidRDefault="00767276" w:rsidP="00767276">
      <w:pPr>
        <w:pStyle w:val="a7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87DE4">
        <w:rPr>
          <w:sz w:val="28"/>
          <w:szCs w:val="28"/>
        </w:rPr>
        <w:t>Средства регистрации параметров полета воздушных судов.</w:t>
      </w:r>
    </w:p>
    <w:p w14:paraId="5793012E" w14:textId="77777777" w:rsidR="00767276" w:rsidRDefault="00767276" w:rsidP="00AE72B8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4BBC52" w14:textId="77777777" w:rsidR="00767276" w:rsidRDefault="00767276" w:rsidP="00767276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1357D12" w14:textId="229167E7" w:rsidR="001F0974" w:rsidRPr="00AE72B8" w:rsidRDefault="001F0974" w:rsidP="00AE72B8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E72B8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14:paraId="59799BB8" w14:textId="067A6524" w:rsidR="00EE4814" w:rsidRPr="00287DE4" w:rsidRDefault="00EE4814" w:rsidP="00287DE4">
      <w:pPr>
        <w:pStyle w:val="a7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  <w:sz w:val="28"/>
          <w:szCs w:val="28"/>
        </w:rPr>
      </w:pPr>
      <w:r w:rsidRPr="00287DE4">
        <w:rPr>
          <w:color w:val="000000"/>
          <w:spacing w:val="5"/>
          <w:sz w:val="28"/>
          <w:szCs w:val="28"/>
        </w:rPr>
        <w:t xml:space="preserve">Международное воздушное право и ИКАО / под ред. О.И. </w:t>
      </w:r>
      <w:proofErr w:type="spellStart"/>
      <w:r w:rsidRPr="00287DE4">
        <w:rPr>
          <w:color w:val="000000"/>
          <w:spacing w:val="5"/>
          <w:sz w:val="28"/>
          <w:szCs w:val="28"/>
        </w:rPr>
        <w:t>Аксаментова</w:t>
      </w:r>
      <w:proofErr w:type="spellEnd"/>
      <w:r w:rsidRPr="00287DE4">
        <w:rPr>
          <w:color w:val="000000"/>
          <w:spacing w:val="5"/>
          <w:sz w:val="28"/>
          <w:szCs w:val="28"/>
        </w:rPr>
        <w:t xml:space="preserve">. </w:t>
      </w:r>
      <w:r w:rsidR="00287DE4">
        <w:rPr>
          <w:color w:val="000000"/>
          <w:spacing w:val="5"/>
          <w:sz w:val="28"/>
          <w:szCs w:val="28"/>
        </w:rPr>
        <w:t>–</w:t>
      </w:r>
      <w:r w:rsidRPr="00287DE4">
        <w:rPr>
          <w:color w:val="000000"/>
          <w:spacing w:val="5"/>
          <w:sz w:val="28"/>
          <w:szCs w:val="28"/>
        </w:rPr>
        <w:t xml:space="preserve"> СПб.: Институт AEROHELP, 2017. </w:t>
      </w:r>
      <w:r w:rsidR="00287DE4">
        <w:rPr>
          <w:color w:val="000000"/>
          <w:spacing w:val="5"/>
          <w:sz w:val="28"/>
          <w:szCs w:val="28"/>
        </w:rPr>
        <w:t>–</w:t>
      </w:r>
      <w:r w:rsidRPr="00287DE4">
        <w:rPr>
          <w:color w:val="000000"/>
          <w:spacing w:val="5"/>
          <w:sz w:val="28"/>
          <w:szCs w:val="28"/>
        </w:rPr>
        <w:t xml:space="preserve"> 451с.</w:t>
      </w:r>
    </w:p>
    <w:p w14:paraId="2957B58A" w14:textId="6D7663B0" w:rsidR="00EE4814" w:rsidRPr="00287DE4" w:rsidRDefault="00EE4814" w:rsidP="00287DE4">
      <w:pPr>
        <w:pStyle w:val="a7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  <w:sz w:val="28"/>
          <w:szCs w:val="28"/>
        </w:rPr>
      </w:pPr>
      <w:r w:rsidRPr="00287DE4">
        <w:rPr>
          <w:color w:val="000000"/>
          <w:spacing w:val="5"/>
          <w:sz w:val="28"/>
          <w:szCs w:val="28"/>
        </w:rPr>
        <w:t xml:space="preserve">Кириченко, О. В. Воздушное право: учебно-методическое пособие / О. В. Кириченко, Л. П. Кириченко. </w:t>
      </w:r>
      <w:r w:rsidR="00287DE4">
        <w:rPr>
          <w:color w:val="000000"/>
          <w:spacing w:val="5"/>
          <w:sz w:val="28"/>
          <w:szCs w:val="28"/>
        </w:rPr>
        <w:t>–</w:t>
      </w:r>
      <w:r w:rsidRPr="00287DE4">
        <w:rPr>
          <w:color w:val="000000"/>
          <w:spacing w:val="5"/>
          <w:sz w:val="28"/>
          <w:szCs w:val="28"/>
        </w:rPr>
        <w:t xml:space="preserve"> М.: </w:t>
      </w:r>
      <w:proofErr w:type="spellStart"/>
      <w:r w:rsidRPr="00287DE4">
        <w:rPr>
          <w:color w:val="000000"/>
          <w:spacing w:val="5"/>
          <w:sz w:val="28"/>
          <w:szCs w:val="28"/>
        </w:rPr>
        <w:t>Юстицинформ</w:t>
      </w:r>
      <w:proofErr w:type="spellEnd"/>
      <w:r w:rsidRPr="00287DE4">
        <w:rPr>
          <w:color w:val="000000"/>
          <w:spacing w:val="5"/>
          <w:sz w:val="28"/>
          <w:szCs w:val="28"/>
        </w:rPr>
        <w:t xml:space="preserve">, 2019. </w:t>
      </w:r>
      <w:r w:rsidR="00287DE4">
        <w:rPr>
          <w:color w:val="000000"/>
          <w:spacing w:val="5"/>
          <w:sz w:val="28"/>
          <w:szCs w:val="28"/>
        </w:rPr>
        <w:t>–</w:t>
      </w:r>
      <w:r w:rsidRPr="00287DE4">
        <w:rPr>
          <w:color w:val="000000"/>
          <w:spacing w:val="5"/>
          <w:sz w:val="28"/>
          <w:szCs w:val="28"/>
        </w:rPr>
        <w:t xml:space="preserve"> 468 с.</w:t>
      </w:r>
    </w:p>
    <w:p w14:paraId="24DC44DA" w14:textId="10B4985F" w:rsidR="00EE4814" w:rsidRPr="00287DE4" w:rsidRDefault="00EE4814" w:rsidP="00287DE4">
      <w:pPr>
        <w:pStyle w:val="a7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  <w:sz w:val="28"/>
          <w:szCs w:val="28"/>
        </w:rPr>
      </w:pPr>
      <w:r w:rsidRPr="00287DE4">
        <w:rPr>
          <w:color w:val="000000"/>
          <w:spacing w:val="5"/>
          <w:sz w:val="28"/>
          <w:szCs w:val="28"/>
        </w:rPr>
        <w:t xml:space="preserve">Международное воздушное право: учебник для бакалавриата и магистратуры / под ред. А. И. </w:t>
      </w:r>
      <w:proofErr w:type="spellStart"/>
      <w:r w:rsidRPr="00287DE4">
        <w:rPr>
          <w:color w:val="000000"/>
          <w:spacing w:val="5"/>
          <w:sz w:val="28"/>
          <w:szCs w:val="28"/>
        </w:rPr>
        <w:t>Травникова</w:t>
      </w:r>
      <w:proofErr w:type="spellEnd"/>
      <w:r w:rsidRPr="00287DE4">
        <w:rPr>
          <w:color w:val="000000"/>
          <w:spacing w:val="5"/>
          <w:sz w:val="28"/>
          <w:szCs w:val="28"/>
        </w:rPr>
        <w:t xml:space="preserve">, А. Х. Абашидзе. </w:t>
      </w:r>
      <w:r w:rsidR="00287DE4">
        <w:rPr>
          <w:color w:val="000000"/>
          <w:spacing w:val="5"/>
          <w:sz w:val="28"/>
          <w:szCs w:val="28"/>
        </w:rPr>
        <w:t>–</w:t>
      </w:r>
      <w:r w:rsidRPr="00287DE4">
        <w:rPr>
          <w:color w:val="000000"/>
          <w:spacing w:val="5"/>
          <w:sz w:val="28"/>
          <w:szCs w:val="28"/>
        </w:rPr>
        <w:t xml:space="preserve"> М.: Издательство </w:t>
      </w:r>
      <w:proofErr w:type="spellStart"/>
      <w:r w:rsidRPr="00287DE4">
        <w:rPr>
          <w:color w:val="000000"/>
          <w:spacing w:val="5"/>
          <w:sz w:val="28"/>
          <w:szCs w:val="28"/>
        </w:rPr>
        <w:t>Юрайт</w:t>
      </w:r>
      <w:proofErr w:type="spellEnd"/>
      <w:r w:rsidRPr="00287DE4">
        <w:rPr>
          <w:color w:val="000000"/>
          <w:spacing w:val="5"/>
          <w:sz w:val="28"/>
          <w:szCs w:val="28"/>
        </w:rPr>
        <w:t>, 20</w:t>
      </w:r>
      <w:r w:rsidR="00D97AE1">
        <w:rPr>
          <w:color w:val="000000"/>
          <w:spacing w:val="5"/>
          <w:sz w:val="28"/>
          <w:szCs w:val="28"/>
        </w:rPr>
        <w:t>22</w:t>
      </w:r>
      <w:r w:rsidRPr="00287DE4">
        <w:rPr>
          <w:color w:val="000000"/>
          <w:spacing w:val="5"/>
          <w:sz w:val="28"/>
          <w:szCs w:val="28"/>
        </w:rPr>
        <w:t xml:space="preserve">. </w:t>
      </w:r>
      <w:r w:rsidR="00287DE4">
        <w:rPr>
          <w:color w:val="000000"/>
          <w:spacing w:val="5"/>
          <w:sz w:val="28"/>
          <w:szCs w:val="28"/>
        </w:rPr>
        <w:t xml:space="preserve">– </w:t>
      </w:r>
      <w:r w:rsidRPr="00287DE4">
        <w:rPr>
          <w:color w:val="000000"/>
          <w:spacing w:val="5"/>
          <w:sz w:val="28"/>
          <w:szCs w:val="28"/>
        </w:rPr>
        <w:t>444 с.</w:t>
      </w:r>
    </w:p>
    <w:p w14:paraId="314A313E" w14:textId="11EDA66A" w:rsidR="00EE4814" w:rsidRPr="00287DE4" w:rsidRDefault="00EE4814" w:rsidP="00287DE4">
      <w:pPr>
        <w:pStyle w:val="a7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  <w:sz w:val="28"/>
          <w:szCs w:val="28"/>
        </w:rPr>
      </w:pPr>
      <w:r w:rsidRPr="00287DE4">
        <w:rPr>
          <w:color w:val="000000"/>
          <w:spacing w:val="5"/>
          <w:sz w:val="28"/>
          <w:szCs w:val="28"/>
        </w:rPr>
        <w:t>Правовые основы регулирования деятельности гражданской авиации: уч. пособие / сост. Л. П. Кириченко. – Ульяновск: УВАУ ГА, 2004. – 250 с.</w:t>
      </w:r>
    </w:p>
    <w:p w14:paraId="064FED65" w14:textId="3BFEF1BA" w:rsidR="00EE4814" w:rsidRPr="00287DE4" w:rsidRDefault="00EE4814" w:rsidP="00287DE4">
      <w:pPr>
        <w:pStyle w:val="a7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  <w:sz w:val="28"/>
          <w:szCs w:val="28"/>
        </w:rPr>
      </w:pPr>
      <w:r w:rsidRPr="00287DE4">
        <w:rPr>
          <w:color w:val="000000"/>
          <w:spacing w:val="5"/>
          <w:sz w:val="28"/>
          <w:szCs w:val="28"/>
        </w:rPr>
        <w:t>Волостных, B. C. Воздушное право: учебно-методическое пособие / B. C. Волостных. – Минск: БГАА, 2018. – Часть 1. Международное воздушное право. – 100 с.</w:t>
      </w:r>
    </w:p>
    <w:p w14:paraId="14BA30A2" w14:textId="173C2FBD" w:rsidR="00D97AE1" w:rsidRDefault="00EE4814" w:rsidP="00287DE4">
      <w:pPr>
        <w:pStyle w:val="a7"/>
        <w:numPr>
          <w:ilvl w:val="0"/>
          <w:numId w:val="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D97AE1">
        <w:rPr>
          <w:sz w:val="28"/>
          <w:szCs w:val="28"/>
        </w:rPr>
        <w:t xml:space="preserve">Воздушный кодекс Республики Беларусь // </w:t>
      </w:r>
      <w:r w:rsidR="00D97AE1" w:rsidRPr="00563717">
        <w:rPr>
          <w:sz w:val="28"/>
          <w:szCs w:val="28"/>
        </w:rPr>
        <w:t xml:space="preserve">ЭТАЛОН: </w:t>
      </w:r>
      <w:proofErr w:type="spellStart"/>
      <w:r w:rsidR="00D97AE1" w:rsidRPr="00563717">
        <w:rPr>
          <w:sz w:val="28"/>
          <w:szCs w:val="28"/>
        </w:rPr>
        <w:t>информ</w:t>
      </w:r>
      <w:proofErr w:type="spellEnd"/>
      <w:r w:rsidR="00D97AE1" w:rsidRPr="00563717">
        <w:rPr>
          <w:bCs/>
          <w:sz w:val="28"/>
          <w:szCs w:val="28"/>
        </w:rPr>
        <w:t>.-поисковая система (</w:t>
      </w:r>
      <w:r w:rsidR="00D97AE1" w:rsidRPr="0023442A">
        <w:rPr>
          <w:bCs/>
          <w:sz w:val="28"/>
          <w:szCs w:val="28"/>
        </w:rPr>
        <w:t>дата обращения:</w:t>
      </w:r>
      <w:r w:rsidR="00D97AE1">
        <w:rPr>
          <w:bCs/>
          <w:sz w:val="28"/>
          <w:szCs w:val="28"/>
        </w:rPr>
        <w:t xml:space="preserve"> </w:t>
      </w:r>
      <w:proofErr w:type="gramStart"/>
      <w:r w:rsidR="00D97AE1">
        <w:rPr>
          <w:bCs/>
          <w:sz w:val="28"/>
          <w:szCs w:val="28"/>
        </w:rPr>
        <w:t>23.05.2025</w:t>
      </w:r>
      <w:r w:rsidR="00D97AE1" w:rsidRPr="00563717">
        <w:rPr>
          <w:bCs/>
          <w:sz w:val="28"/>
          <w:szCs w:val="28"/>
        </w:rPr>
        <w:t xml:space="preserve"> )</w:t>
      </w:r>
      <w:proofErr w:type="gramEnd"/>
      <w:r w:rsidR="00D97AE1" w:rsidRPr="00563717">
        <w:rPr>
          <w:bCs/>
          <w:sz w:val="28"/>
          <w:szCs w:val="28"/>
        </w:rPr>
        <w:t>.</w:t>
      </w:r>
    </w:p>
    <w:p w14:paraId="3D9B4AD7" w14:textId="77777777" w:rsidR="00D97AE1" w:rsidRDefault="00EE4814" w:rsidP="00287DE4">
      <w:pPr>
        <w:pStyle w:val="a7"/>
        <w:numPr>
          <w:ilvl w:val="0"/>
          <w:numId w:val="7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D97AE1">
        <w:rPr>
          <w:sz w:val="28"/>
          <w:szCs w:val="28"/>
        </w:rPr>
        <w:t xml:space="preserve">О государственном регулировании и организации использования воздушного пространства Республики Беларусь: постановление Совета Министров Республики Беларусь от 23.08.1999., №1308 // </w:t>
      </w:r>
      <w:r w:rsidR="00D97AE1" w:rsidRPr="00563717">
        <w:rPr>
          <w:sz w:val="28"/>
          <w:szCs w:val="28"/>
        </w:rPr>
        <w:t xml:space="preserve">ЭТАЛОН: </w:t>
      </w:r>
      <w:proofErr w:type="spellStart"/>
      <w:r w:rsidR="00D97AE1" w:rsidRPr="00563717">
        <w:rPr>
          <w:sz w:val="28"/>
          <w:szCs w:val="28"/>
        </w:rPr>
        <w:t>информ</w:t>
      </w:r>
      <w:proofErr w:type="spellEnd"/>
      <w:r w:rsidR="00D97AE1" w:rsidRPr="00563717">
        <w:rPr>
          <w:bCs/>
          <w:sz w:val="28"/>
          <w:szCs w:val="28"/>
        </w:rPr>
        <w:t>.-поисковая система (</w:t>
      </w:r>
      <w:r w:rsidR="00D97AE1" w:rsidRPr="0023442A">
        <w:rPr>
          <w:bCs/>
          <w:sz w:val="28"/>
          <w:szCs w:val="28"/>
        </w:rPr>
        <w:t>дата обращения:</w:t>
      </w:r>
      <w:r w:rsidR="00D97AE1">
        <w:rPr>
          <w:bCs/>
          <w:sz w:val="28"/>
          <w:szCs w:val="28"/>
        </w:rPr>
        <w:t xml:space="preserve"> </w:t>
      </w:r>
      <w:proofErr w:type="gramStart"/>
      <w:r w:rsidR="00D97AE1">
        <w:rPr>
          <w:bCs/>
          <w:sz w:val="28"/>
          <w:szCs w:val="28"/>
        </w:rPr>
        <w:t>23.05.2025</w:t>
      </w:r>
      <w:r w:rsidR="00D97AE1" w:rsidRPr="00563717">
        <w:rPr>
          <w:bCs/>
          <w:sz w:val="28"/>
          <w:szCs w:val="28"/>
        </w:rPr>
        <w:t xml:space="preserve"> )</w:t>
      </w:r>
      <w:proofErr w:type="gramEnd"/>
      <w:r w:rsidR="00D97AE1" w:rsidRPr="00563717">
        <w:rPr>
          <w:bCs/>
          <w:sz w:val="28"/>
          <w:szCs w:val="28"/>
        </w:rPr>
        <w:t>.</w:t>
      </w:r>
    </w:p>
    <w:p w14:paraId="7BAE82BC" w14:textId="77777777" w:rsidR="00D97AE1" w:rsidRPr="00D97AE1" w:rsidRDefault="00EE4814" w:rsidP="00287DE4">
      <w:pPr>
        <w:pStyle w:val="a7"/>
        <w:numPr>
          <w:ilvl w:val="0"/>
          <w:numId w:val="7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97AE1">
        <w:rPr>
          <w:sz w:val="28"/>
          <w:szCs w:val="28"/>
        </w:rPr>
        <w:t xml:space="preserve">Правила использования воздушного пространства Республики Беларусь: постановление Совмина, 04.11.2006, №1471 // </w:t>
      </w:r>
      <w:r w:rsidR="00D97AE1" w:rsidRPr="00563717">
        <w:rPr>
          <w:sz w:val="28"/>
          <w:szCs w:val="28"/>
        </w:rPr>
        <w:t xml:space="preserve">ЭТАЛОН: </w:t>
      </w:r>
      <w:proofErr w:type="spellStart"/>
      <w:r w:rsidR="00D97AE1" w:rsidRPr="00563717">
        <w:rPr>
          <w:sz w:val="28"/>
          <w:szCs w:val="28"/>
        </w:rPr>
        <w:t>информ</w:t>
      </w:r>
      <w:proofErr w:type="spellEnd"/>
      <w:r w:rsidR="00D97AE1" w:rsidRPr="00563717">
        <w:rPr>
          <w:bCs/>
          <w:sz w:val="28"/>
          <w:szCs w:val="28"/>
        </w:rPr>
        <w:t>.-поисковая система (</w:t>
      </w:r>
      <w:r w:rsidR="00D97AE1" w:rsidRPr="0023442A">
        <w:rPr>
          <w:bCs/>
          <w:sz w:val="28"/>
          <w:szCs w:val="28"/>
        </w:rPr>
        <w:t>дата обращения:</w:t>
      </w:r>
      <w:r w:rsidR="00D97AE1">
        <w:rPr>
          <w:bCs/>
          <w:sz w:val="28"/>
          <w:szCs w:val="28"/>
        </w:rPr>
        <w:t xml:space="preserve"> </w:t>
      </w:r>
      <w:proofErr w:type="gramStart"/>
      <w:r w:rsidR="00D97AE1">
        <w:rPr>
          <w:bCs/>
          <w:sz w:val="28"/>
          <w:szCs w:val="28"/>
        </w:rPr>
        <w:t>23.05.2025</w:t>
      </w:r>
      <w:r w:rsidR="00D97AE1" w:rsidRPr="00563717">
        <w:rPr>
          <w:bCs/>
          <w:sz w:val="28"/>
          <w:szCs w:val="28"/>
        </w:rPr>
        <w:t xml:space="preserve"> )</w:t>
      </w:r>
      <w:proofErr w:type="gramEnd"/>
      <w:r w:rsidR="00D97AE1" w:rsidRPr="00563717">
        <w:rPr>
          <w:bCs/>
          <w:sz w:val="28"/>
          <w:szCs w:val="28"/>
        </w:rPr>
        <w:t>.</w:t>
      </w:r>
    </w:p>
    <w:p w14:paraId="133BE01D" w14:textId="70DA5051" w:rsidR="00EE4814" w:rsidRPr="00D97AE1" w:rsidRDefault="00EE4814" w:rsidP="00287DE4">
      <w:pPr>
        <w:pStyle w:val="a7"/>
        <w:numPr>
          <w:ilvl w:val="0"/>
          <w:numId w:val="7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97AE1">
        <w:rPr>
          <w:sz w:val="28"/>
          <w:szCs w:val="28"/>
        </w:rPr>
        <w:t>Инструкция по использованию воздушного пространства Минского района полетной информации: постановление Министерства обороны Республики Беларусь, 13.11.2017, № 21. – Минск, 2017. – 42 с.</w:t>
      </w:r>
    </w:p>
    <w:p w14:paraId="569B2591" w14:textId="7FFA017A" w:rsidR="00D97AE1" w:rsidRPr="004A3A2D" w:rsidRDefault="004A3A2D" w:rsidP="004A3A2D">
      <w:pPr>
        <w:pStyle w:val="a7"/>
        <w:numPr>
          <w:ilvl w:val="0"/>
          <w:numId w:val="7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4A3A2D">
        <w:rPr>
          <w:sz w:val="28"/>
          <w:szCs w:val="28"/>
        </w:rPr>
        <w:t xml:space="preserve">Авиационные правила организации и выполнения полетов государственных воздушных судов Республики Беларусь </w:t>
      </w:r>
      <w:r w:rsidRPr="00D97AE1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Pr="00D97AE1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D97AE1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D97AE1">
        <w:rPr>
          <w:sz w:val="28"/>
          <w:szCs w:val="28"/>
        </w:rPr>
        <w:t xml:space="preserve">, № </w:t>
      </w:r>
      <w:r>
        <w:rPr>
          <w:sz w:val="28"/>
          <w:szCs w:val="28"/>
        </w:rPr>
        <w:t>33</w:t>
      </w:r>
      <w:r w:rsidRPr="00D97AE1">
        <w:rPr>
          <w:sz w:val="28"/>
          <w:szCs w:val="28"/>
        </w:rPr>
        <w:t xml:space="preserve"> // </w:t>
      </w:r>
      <w:r w:rsidRPr="00563717">
        <w:rPr>
          <w:sz w:val="28"/>
          <w:szCs w:val="28"/>
        </w:rPr>
        <w:t xml:space="preserve">ЭТАЛОН: </w:t>
      </w:r>
      <w:proofErr w:type="spellStart"/>
      <w:r w:rsidRPr="00563717">
        <w:rPr>
          <w:sz w:val="28"/>
          <w:szCs w:val="28"/>
        </w:rPr>
        <w:t>информ</w:t>
      </w:r>
      <w:proofErr w:type="spellEnd"/>
      <w:r w:rsidRPr="00563717">
        <w:rPr>
          <w:bCs/>
          <w:sz w:val="28"/>
          <w:szCs w:val="28"/>
        </w:rPr>
        <w:t>.-поисковая система (</w:t>
      </w:r>
      <w:r w:rsidRPr="0023442A">
        <w:rPr>
          <w:bCs/>
          <w:sz w:val="28"/>
          <w:szCs w:val="28"/>
        </w:rPr>
        <w:t>дата обращения:</w:t>
      </w:r>
      <w:r>
        <w:rPr>
          <w:bCs/>
          <w:sz w:val="28"/>
          <w:szCs w:val="28"/>
        </w:rPr>
        <w:t xml:space="preserve"> 23.05.2025</w:t>
      </w:r>
      <w:r w:rsidRPr="00563717">
        <w:rPr>
          <w:bCs/>
          <w:sz w:val="28"/>
          <w:szCs w:val="28"/>
        </w:rPr>
        <w:t>).</w:t>
      </w:r>
      <w:r w:rsidR="00EE4814" w:rsidRPr="004A3A2D">
        <w:rPr>
          <w:sz w:val="28"/>
          <w:szCs w:val="28"/>
        </w:rPr>
        <w:t xml:space="preserve">: </w:t>
      </w:r>
      <w:proofErr w:type="gramStart"/>
      <w:r w:rsidR="00EE4814" w:rsidRPr="004A3A2D">
        <w:rPr>
          <w:sz w:val="28"/>
          <w:szCs w:val="28"/>
        </w:rPr>
        <w:t>постановление  Министерства</w:t>
      </w:r>
      <w:proofErr w:type="gramEnd"/>
      <w:r w:rsidR="00EE4814" w:rsidRPr="004A3A2D">
        <w:rPr>
          <w:sz w:val="28"/>
          <w:szCs w:val="28"/>
        </w:rPr>
        <w:t xml:space="preserve"> обороны Республики Беларусь</w:t>
      </w:r>
      <w:r>
        <w:rPr>
          <w:sz w:val="28"/>
          <w:szCs w:val="28"/>
        </w:rPr>
        <w:t>.</w:t>
      </w:r>
    </w:p>
    <w:p w14:paraId="1251D3F8" w14:textId="62C9C69D" w:rsidR="00D97AE1" w:rsidRDefault="00EE4814" w:rsidP="00287DE4">
      <w:pPr>
        <w:pStyle w:val="a7"/>
        <w:numPr>
          <w:ilvl w:val="0"/>
          <w:numId w:val="7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D97AE1">
        <w:rPr>
          <w:sz w:val="28"/>
          <w:szCs w:val="28"/>
        </w:rPr>
        <w:t xml:space="preserve">Авиационные правила </w:t>
      </w:r>
      <w:r w:rsidR="004A3A2D">
        <w:rPr>
          <w:sz w:val="28"/>
          <w:szCs w:val="28"/>
        </w:rPr>
        <w:t>по выполнению полетов в воздушном прос</w:t>
      </w:r>
      <w:r w:rsidR="00767276">
        <w:rPr>
          <w:sz w:val="28"/>
          <w:szCs w:val="28"/>
        </w:rPr>
        <w:t>т</w:t>
      </w:r>
      <w:r w:rsidR="004A3A2D">
        <w:rPr>
          <w:sz w:val="28"/>
          <w:szCs w:val="28"/>
        </w:rPr>
        <w:t xml:space="preserve">ранстве </w:t>
      </w:r>
      <w:r w:rsidRPr="00D97AE1">
        <w:rPr>
          <w:sz w:val="28"/>
          <w:szCs w:val="28"/>
        </w:rPr>
        <w:t xml:space="preserve">Республики Беларусь [Электронный ресурс]: постановление </w:t>
      </w:r>
      <w:r w:rsidRPr="00D97AE1">
        <w:rPr>
          <w:sz w:val="28"/>
          <w:szCs w:val="28"/>
        </w:rPr>
        <w:lastRenderedPageBreak/>
        <w:t>Министерства транспорта и коммуникаций Республики Беларусь</w:t>
      </w:r>
      <w:r w:rsidR="004A3A2D" w:rsidRPr="004A3A2D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="004A3A2D" w:rsidRPr="004A3A2D">
        <w:rPr>
          <w:rFonts w:eastAsiaTheme="minorHAnsi"/>
          <w:sz w:val="28"/>
          <w:szCs w:val="28"/>
          <w:lang w:eastAsia="en-US"/>
        </w:rPr>
        <w:t xml:space="preserve">и </w:t>
      </w:r>
      <w:r w:rsidR="004A3A2D" w:rsidRPr="004A3A2D">
        <w:rPr>
          <w:sz w:val="28"/>
          <w:szCs w:val="28"/>
        </w:rPr>
        <w:t>Министерства обороны Республики Беларусь</w:t>
      </w:r>
      <w:r w:rsidRPr="00D97AE1">
        <w:rPr>
          <w:sz w:val="28"/>
          <w:szCs w:val="28"/>
        </w:rPr>
        <w:t xml:space="preserve">, </w:t>
      </w:r>
      <w:r w:rsidR="004A3A2D">
        <w:rPr>
          <w:sz w:val="28"/>
          <w:szCs w:val="28"/>
        </w:rPr>
        <w:t>30.09.2024</w:t>
      </w:r>
      <w:r w:rsidRPr="00D97AE1">
        <w:rPr>
          <w:sz w:val="28"/>
          <w:szCs w:val="28"/>
        </w:rPr>
        <w:t>, №</w:t>
      </w:r>
      <w:r w:rsidR="004A3A2D">
        <w:rPr>
          <w:sz w:val="28"/>
          <w:szCs w:val="28"/>
        </w:rPr>
        <w:t>86/24</w:t>
      </w:r>
      <w:r w:rsidRPr="00D97AE1">
        <w:rPr>
          <w:sz w:val="28"/>
          <w:szCs w:val="28"/>
        </w:rPr>
        <w:t xml:space="preserve"> // </w:t>
      </w:r>
      <w:r w:rsidR="00D97AE1" w:rsidRPr="00563717">
        <w:rPr>
          <w:sz w:val="28"/>
          <w:szCs w:val="28"/>
        </w:rPr>
        <w:t xml:space="preserve">ЭТАЛОН: </w:t>
      </w:r>
      <w:proofErr w:type="spellStart"/>
      <w:r w:rsidR="00D97AE1" w:rsidRPr="00563717">
        <w:rPr>
          <w:sz w:val="28"/>
          <w:szCs w:val="28"/>
        </w:rPr>
        <w:t>информ</w:t>
      </w:r>
      <w:proofErr w:type="spellEnd"/>
      <w:r w:rsidR="00D97AE1" w:rsidRPr="00563717">
        <w:rPr>
          <w:bCs/>
          <w:sz w:val="28"/>
          <w:szCs w:val="28"/>
        </w:rPr>
        <w:t>.-поисковая система (</w:t>
      </w:r>
      <w:r w:rsidR="00D97AE1" w:rsidRPr="0023442A">
        <w:rPr>
          <w:bCs/>
          <w:sz w:val="28"/>
          <w:szCs w:val="28"/>
        </w:rPr>
        <w:t>дата обращения:</w:t>
      </w:r>
      <w:r w:rsidR="00D97AE1">
        <w:rPr>
          <w:bCs/>
          <w:sz w:val="28"/>
          <w:szCs w:val="28"/>
        </w:rPr>
        <w:t xml:space="preserve"> </w:t>
      </w:r>
      <w:proofErr w:type="gramStart"/>
      <w:r w:rsidR="00D97AE1">
        <w:rPr>
          <w:bCs/>
          <w:sz w:val="28"/>
          <w:szCs w:val="28"/>
        </w:rPr>
        <w:t>23.05.2025</w:t>
      </w:r>
      <w:r w:rsidR="00D97AE1" w:rsidRPr="00563717">
        <w:rPr>
          <w:bCs/>
          <w:sz w:val="28"/>
          <w:szCs w:val="28"/>
        </w:rPr>
        <w:t xml:space="preserve"> )</w:t>
      </w:r>
      <w:proofErr w:type="gramEnd"/>
      <w:r w:rsidR="00D97AE1" w:rsidRPr="00563717">
        <w:rPr>
          <w:bCs/>
          <w:sz w:val="28"/>
          <w:szCs w:val="28"/>
        </w:rPr>
        <w:t>.</w:t>
      </w:r>
    </w:p>
    <w:p w14:paraId="021F23BC" w14:textId="683D8F82" w:rsidR="00EE4814" w:rsidRPr="00D97AE1" w:rsidRDefault="00EE4814" w:rsidP="00287DE4">
      <w:pPr>
        <w:pStyle w:val="a7"/>
        <w:numPr>
          <w:ilvl w:val="0"/>
          <w:numId w:val="7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D97AE1">
        <w:rPr>
          <w:bCs/>
          <w:sz w:val="28"/>
          <w:szCs w:val="28"/>
        </w:rPr>
        <w:t xml:space="preserve">Конвенция о международной гражданской авиации (Чикаго, 7 декабря 1944 г.) – </w:t>
      </w:r>
      <w:r w:rsidRPr="00D97AE1">
        <w:rPr>
          <w:sz w:val="28"/>
          <w:szCs w:val="28"/>
        </w:rPr>
        <w:t>Монреаль: ИКАО, 1992. – 250 с.</w:t>
      </w:r>
    </w:p>
    <w:p w14:paraId="5F7682D2" w14:textId="77777777" w:rsidR="00D97AE1" w:rsidRPr="00D97AE1" w:rsidRDefault="00EE4814" w:rsidP="00287DE4">
      <w:pPr>
        <w:pStyle w:val="a7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97AE1">
        <w:rPr>
          <w:bCs/>
          <w:sz w:val="28"/>
          <w:szCs w:val="28"/>
        </w:rPr>
        <w:t>Об изменении Воздушного кодекса Республики Беларусь: Закон Республики Беларусь от 5 января 2024 г., № 346</w:t>
      </w:r>
      <w:r w:rsidR="00D97AE1">
        <w:rPr>
          <w:bCs/>
          <w:sz w:val="28"/>
          <w:szCs w:val="28"/>
        </w:rPr>
        <w:t xml:space="preserve"> //</w:t>
      </w:r>
      <w:r w:rsidRPr="00D97AE1">
        <w:rPr>
          <w:bCs/>
          <w:sz w:val="28"/>
          <w:szCs w:val="28"/>
        </w:rPr>
        <w:t xml:space="preserve"> </w:t>
      </w:r>
      <w:r w:rsidR="00D97AE1" w:rsidRPr="00563717">
        <w:rPr>
          <w:sz w:val="28"/>
          <w:szCs w:val="28"/>
        </w:rPr>
        <w:t xml:space="preserve">ЭТАЛОН: </w:t>
      </w:r>
      <w:proofErr w:type="spellStart"/>
      <w:r w:rsidR="00D97AE1" w:rsidRPr="00563717">
        <w:rPr>
          <w:sz w:val="28"/>
          <w:szCs w:val="28"/>
        </w:rPr>
        <w:t>информ</w:t>
      </w:r>
      <w:proofErr w:type="spellEnd"/>
      <w:r w:rsidR="00D97AE1" w:rsidRPr="00563717">
        <w:rPr>
          <w:bCs/>
          <w:sz w:val="28"/>
          <w:szCs w:val="28"/>
        </w:rPr>
        <w:t>.-поисковая система (</w:t>
      </w:r>
      <w:r w:rsidR="00D97AE1" w:rsidRPr="0023442A">
        <w:rPr>
          <w:bCs/>
          <w:sz w:val="28"/>
          <w:szCs w:val="28"/>
        </w:rPr>
        <w:t>дата обращения:</w:t>
      </w:r>
      <w:r w:rsidR="00D97AE1">
        <w:rPr>
          <w:bCs/>
          <w:sz w:val="28"/>
          <w:szCs w:val="28"/>
        </w:rPr>
        <w:t xml:space="preserve"> </w:t>
      </w:r>
      <w:proofErr w:type="gramStart"/>
      <w:r w:rsidR="00D97AE1">
        <w:rPr>
          <w:bCs/>
          <w:sz w:val="28"/>
          <w:szCs w:val="28"/>
        </w:rPr>
        <w:t>23.05.2025</w:t>
      </w:r>
      <w:r w:rsidR="00D97AE1" w:rsidRPr="00563717">
        <w:rPr>
          <w:bCs/>
          <w:sz w:val="28"/>
          <w:szCs w:val="28"/>
        </w:rPr>
        <w:t xml:space="preserve"> )</w:t>
      </w:r>
      <w:proofErr w:type="gramEnd"/>
      <w:r w:rsidR="00D97AE1" w:rsidRPr="00563717">
        <w:rPr>
          <w:bCs/>
          <w:sz w:val="28"/>
          <w:szCs w:val="28"/>
        </w:rPr>
        <w:t>.</w:t>
      </w:r>
    </w:p>
    <w:p w14:paraId="6CFB7D7E" w14:textId="6085AC92" w:rsidR="00F53C8F" w:rsidRPr="00D97AE1" w:rsidRDefault="00EE4814" w:rsidP="00287DE4">
      <w:pPr>
        <w:pStyle w:val="a7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97AE1">
        <w:rPr>
          <w:sz w:val="28"/>
          <w:szCs w:val="28"/>
        </w:rPr>
        <w:t>Энциклопедия безопасности авиации / Н.С. Кулик [и др.]; под ред. Н.С. Кулика. –</w:t>
      </w:r>
      <w:r w:rsidR="00F53C8F" w:rsidRPr="00D97AE1">
        <w:rPr>
          <w:sz w:val="28"/>
          <w:szCs w:val="28"/>
        </w:rPr>
        <w:t xml:space="preserve"> Киев: Техника, 2008. – 1000 с.</w:t>
      </w:r>
    </w:p>
    <w:p w14:paraId="2443B5FE" w14:textId="0B4C4043" w:rsidR="00F53C8F" w:rsidRPr="00287DE4" w:rsidRDefault="00EE4814" w:rsidP="00287DE4">
      <w:pPr>
        <w:pStyle w:val="a7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87DE4">
        <w:rPr>
          <w:sz w:val="28"/>
          <w:szCs w:val="28"/>
        </w:rPr>
        <w:t>Шишкин, В.Г. Безопасность полетов и бортовые информационные системы / В. Г. Шишкин. – Иваново: И</w:t>
      </w:r>
      <w:r w:rsidR="00F53C8F" w:rsidRPr="00287DE4">
        <w:rPr>
          <w:sz w:val="28"/>
          <w:szCs w:val="28"/>
        </w:rPr>
        <w:t>здательство МИК, 2005. – 239 с.</w:t>
      </w:r>
    </w:p>
    <w:p w14:paraId="239773C2" w14:textId="3EAA8511" w:rsidR="00EE4814" w:rsidRPr="00287DE4" w:rsidRDefault="00D97AE1" w:rsidP="00287DE4">
      <w:pPr>
        <w:pStyle w:val="a7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287DE4">
        <w:rPr>
          <w:sz w:val="28"/>
          <w:szCs w:val="28"/>
        </w:rPr>
        <w:t>Dос</w:t>
      </w:r>
      <w:proofErr w:type="spellEnd"/>
      <w:r w:rsidRPr="00287DE4">
        <w:rPr>
          <w:sz w:val="28"/>
          <w:szCs w:val="28"/>
        </w:rPr>
        <w:t xml:space="preserve"> 9683-АN/950</w:t>
      </w:r>
      <w:r>
        <w:rPr>
          <w:sz w:val="28"/>
          <w:szCs w:val="28"/>
        </w:rPr>
        <w:t xml:space="preserve">. </w:t>
      </w:r>
      <w:r w:rsidR="00EE4814" w:rsidRPr="00287DE4">
        <w:rPr>
          <w:sz w:val="28"/>
          <w:szCs w:val="28"/>
        </w:rPr>
        <w:t xml:space="preserve">Руководство по обучению в области человеческого фактора. – </w:t>
      </w:r>
      <w:r>
        <w:rPr>
          <w:sz w:val="28"/>
          <w:szCs w:val="28"/>
        </w:rPr>
        <w:t xml:space="preserve">Монреаль: </w:t>
      </w:r>
      <w:r w:rsidR="00EE4814" w:rsidRPr="00287DE4">
        <w:rPr>
          <w:sz w:val="28"/>
          <w:szCs w:val="28"/>
        </w:rPr>
        <w:t>ИКАО, 1998. – 368 с.</w:t>
      </w:r>
    </w:p>
    <w:p w14:paraId="66A20A98" w14:textId="6D618FF3" w:rsidR="00EE4814" w:rsidRPr="00767276" w:rsidRDefault="00EE4814" w:rsidP="00767276">
      <w:pPr>
        <w:pStyle w:val="a7"/>
        <w:numPr>
          <w:ilvl w:val="0"/>
          <w:numId w:val="7"/>
        </w:numPr>
        <w:tabs>
          <w:tab w:val="num" w:pos="142"/>
          <w:tab w:val="left" w:pos="1134"/>
        </w:tabs>
        <w:ind w:left="0" w:firstLine="709"/>
        <w:jc w:val="both"/>
        <w:rPr>
          <w:sz w:val="28"/>
          <w:szCs w:val="28"/>
        </w:rPr>
      </w:pPr>
      <w:r w:rsidRPr="00287DE4">
        <w:rPr>
          <w:sz w:val="28"/>
          <w:szCs w:val="28"/>
        </w:rPr>
        <w:t>Национальная программа по безопасности полётов гражданской авиации Республики Беларусь: постановление Совета Министров Республики Беларусь, 22 августа 2019</w:t>
      </w:r>
      <w:r w:rsidR="002A4C8A" w:rsidRPr="00287DE4">
        <w:rPr>
          <w:sz w:val="28"/>
          <w:szCs w:val="28"/>
        </w:rPr>
        <w:t xml:space="preserve"> г., №563. – Минск, 2019. – 36</w:t>
      </w:r>
      <w:r w:rsidR="00D97AE1">
        <w:rPr>
          <w:sz w:val="28"/>
          <w:szCs w:val="28"/>
        </w:rPr>
        <w:t xml:space="preserve"> </w:t>
      </w:r>
      <w:r w:rsidR="002A4C8A" w:rsidRPr="00287DE4">
        <w:rPr>
          <w:sz w:val="28"/>
          <w:szCs w:val="28"/>
        </w:rPr>
        <w:t>с.</w:t>
      </w:r>
      <w:r w:rsidRPr="00767276">
        <w:rPr>
          <w:sz w:val="28"/>
          <w:szCs w:val="28"/>
        </w:rPr>
        <w:t xml:space="preserve"> </w:t>
      </w:r>
    </w:p>
    <w:p w14:paraId="6D421FDF" w14:textId="77777777" w:rsidR="00D97AE1" w:rsidRDefault="00EE4814" w:rsidP="00D97AE1">
      <w:pPr>
        <w:pStyle w:val="a7"/>
        <w:numPr>
          <w:ilvl w:val="0"/>
          <w:numId w:val="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287DE4">
        <w:rPr>
          <w:sz w:val="28"/>
          <w:szCs w:val="28"/>
        </w:rPr>
        <w:t>Авиационные правила «Расследование авиационных происшествий и инцидентов</w:t>
      </w:r>
      <w:proofErr w:type="gramStart"/>
      <w:r w:rsidRPr="00287DE4">
        <w:rPr>
          <w:sz w:val="28"/>
          <w:szCs w:val="28"/>
        </w:rPr>
        <w:t>» :</w:t>
      </w:r>
      <w:proofErr w:type="gramEnd"/>
      <w:r w:rsidRPr="00287DE4">
        <w:rPr>
          <w:sz w:val="28"/>
          <w:szCs w:val="28"/>
        </w:rPr>
        <w:t xml:space="preserve"> утвер</w:t>
      </w:r>
      <w:r w:rsidR="002A4C8A" w:rsidRPr="00287DE4">
        <w:rPr>
          <w:sz w:val="28"/>
          <w:szCs w:val="28"/>
        </w:rPr>
        <w:t xml:space="preserve">ждены Постановлением </w:t>
      </w:r>
      <w:proofErr w:type="spellStart"/>
      <w:r w:rsidR="002A4C8A" w:rsidRPr="00287DE4">
        <w:rPr>
          <w:sz w:val="28"/>
          <w:szCs w:val="28"/>
        </w:rPr>
        <w:t>МТи</w:t>
      </w:r>
      <w:proofErr w:type="spellEnd"/>
      <w:r w:rsidR="002A4C8A" w:rsidRPr="00287DE4">
        <w:rPr>
          <w:sz w:val="28"/>
          <w:szCs w:val="28"/>
        </w:rPr>
        <w:t xml:space="preserve"> К от 29.05.2020, №30</w:t>
      </w:r>
      <w:r w:rsidR="00D97AE1">
        <w:rPr>
          <w:sz w:val="28"/>
          <w:szCs w:val="28"/>
        </w:rPr>
        <w:t xml:space="preserve"> </w:t>
      </w:r>
      <w:r w:rsidR="00D97AE1" w:rsidRPr="00D97AE1">
        <w:rPr>
          <w:sz w:val="28"/>
          <w:szCs w:val="28"/>
        </w:rPr>
        <w:t xml:space="preserve">// </w:t>
      </w:r>
      <w:r w:rsidR="00D97AE1" w:rsidRPr="00563717">
        <w:rPr>
          <w:sz w:val="28"/>
          <w:szCs w:val="28"/>
        </w:rPr>
        <w:t xml:space="preserve">ЭТАЛОН: </w:t>
      </w:r>
      <w:proofErr w:type="spellStart"/>
      <w:r w:rsidR="00D97AE1" w:rsidRPr="00563717">
        <w:rPr>
          <w:sz w:val="28"/>
          <w:szCs w:val="28"/>
        </w:rPr>
        <w:t>информ</w:t>
      </w:r>
      <w:proofErr w:type="spellEnd"/>
      <w:r w:rsidR="00D97AE1" w:rsidRPr="00563717">
        <w:rPr>
          <w:bCs/>
          <w:sz w:val="28"/>
          <w:szCs w:val="28"/>
        </w:rPr>
        <w:t>.-поисковая система (</w:t>
      </w:r>
      <w:r w:rsidR="00D97AE1" w:rsidRPr="0023442A">
        <w:rPr>
          <w:bCs/>
          <w:sz w:val="28"/>
          <w:szCs w:val="28"/>
        </w:rPr>
        <w:t>дата обращения:</w:t>
      </w:r>
      <w:r w:rsidR="00D97AE1">
        <w:rPr>
          <w:bCs/>
          <w:sz w:val="28"/>
          <w:szCs w:val="28"/>
        </w:rPr>
        <w:t xml:space="preserve"> 23.05.2025</w:t>
      </w:r>
      <w:r w:rsidR="00D97AE1" w:rsidRPr="00563717">
        <w:rPr>
          <w:bCs/>
          <w:sz w:val="28"/>
          <w:szCs w:val="28"/>
        </w:rPr>
        <w:t xml:space="preserve"> ).</w:t>
      </w:r>
    </w:p>
    <w:p w14:paraId="718D3990" w14:textId="52DC4859" w:rsidR="00287DE4" w:rsidRDefault="00287DE4">
      <w:pPr>
        <w:rPr>
          <w:rFonts w:ascii="Times New Roman" w:hAnsi="Times New Roman" w:cs="Times New Roman"/>
          <w:bCs/>
          <w:sz w:val="28"/>
          <w:szCs w:val="28"/>
        </w:rPr>
      </w:pPr>
    </w:p>
    <w:p w14:paraId="1C9E19F3" w14:textId="77777777" w:rsidR="00A95FE6" w:rsidRDefault="00A95FE6" w:rsidP="00287D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B3D868" w14:textId="77777777" w:rsidR="006979FC" w:rsidRPr="005019D7" w:rsidRDefault="006979FC" w:rsidP="00287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979FC" w:rsidRPr="005019D7" w:rsidSect="00AE72B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96F435" w14:textId="77777777" w:rsidR="00E51E8F" w:rsidRDefault="00E51E8F" w:rsidP="001A48CD">
      <w:pPr>
        <w:spacing w:after="0" w:line="240" w:lineRule="auto"/>
      </w:pPr>
      <w:r>
        <w:separator/>
      </w:r>
    </w:p>
  </w:endnote>
  <w:endnote w:type="continuationSeparator" w:id="0">
    <w:p w14:paraId="1867E295" w14:textId="77777777" w:rsidR="00E51E8F" w:rsidRDefault="00E51E8F" w:rsidP="001A4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F48B62" w14:textId="77777777" w:rsidR="00E51E8F" w:rsidRDefault="00E51E8F" w:rsidP="001A48CD">
      <w:pPr>
        <w:spacing w:after="0" w:line="240" w:lineRule="auto"/>
      </w:pPr>
      <w:r>
        <w:separator/>
      </w:r>
    </w:p>
  </w:footnote>
  <w:footnote w:type="continuationSeparator" w:id="0">
    <w:p w14:paraId="4D0137AB" w14:textId="77777777" w:rsidR="00E51E8F" w:rsidRDefault="00E51E8F" w:rsidP="001A48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D575A"/>
    <w:multiLevelType w:val="hybridMultilevel"/>
    <w:tmpl w:val="B1F204FC"/>
    <w:lvl w:ilvl="0" w:tplc="9F8409C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1B87530"/>
    <w:multiLevelType w:val="hybridMultilevel"/>
    <w:tmpl w:val="8342E7EA"/>
    <w:lvl w:ilvl="0" w:tplc="9F8409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EC4CA4"/>
    <w:multiLevelType w:val="hybridMultilevel"/>
    <w:tmpl w:val="F1ECA53C"/>
    <w:lvl w:ilvl="0" w:tplc="4A10D7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C991E7D"/>
    <w:multiLevelType w:val="hybridMultilevel"/>
    <w:tmpl w:val="D74887C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F7792"/>
    <w:multiLevelType w:val="hybridMultilevel"/>
    <w:tmpl w:val="807EFA1E"/>
    <w:lvl w:ilvl="0" w:tplc="07BAC344">
      <w:start w:val="1"/>
      <w:numFmt w:val="decimal"/>
      <w:lvlText w:val="%1."/>
      <w:lvlJc w:val="left"/>
      <w:pPr>
        <w:ind w:left="1823" w:hanging="405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A481739"/>
    <w:multiLevelType w:val="hybridMultilevel"/>
    <w:tmpl w:val="1780F8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AB7FD8"/>
    <w:multiLevelType w:val="hybridMultilevel"/>
    <w:tmpl w:val="B584FA18"/>
    <w:lvl w:ilvl="0" w:tplc="4A10D7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C613F91"/>
    <w:multiLevelType w:val="hybridMultilevel"/>
    <w:tmpl w:val="B7A2796E"/>
    <w:lvl w:ilvl="0" w:tplc="89DAD076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3440C"/>
    <w:multiLevelType w:val="hybridMultilevel"/>
    <w:tmpl w:val="D4C06A36"/>
    <w:lvl w:ilvl="0" w:tplc="89DAD076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65E65BB"/>
    <w:multiLevelType w:val="hybridMultilevel"/>
    <w:tmpl w:val="28EE878E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1EA69BE"/>
    <w:multiLevelType w:val="hybridMultilevel"/>
    <w:tmpl w:val="15E2DE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6B13FA7"/>
    <w:multiLevelType w:val="hybridMultilevel"/>
    <w:tmpl w:val="67384A12"/>
    <w:lvl w:ilvl="0" w:tplc="4A10D7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DA45DDA"/>
    <w:multiLevelType w:val="hybridMultilevel"/>
    <w:tmpl w:val="BD5E5648"/>
    <w:lvl w:ilvl="0" w:tplc="9F8409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11"/>
  </w:num>
  <w:num w:numId="5">
    <w:abstractNumId w:val="2"/>
  </w:num>
  <w:num w:numId="6">
    <w:abstractNumId w:val="6"/>
  </w:num>
  <w:num w:numId="7">
    <w:abstractNumId w:val="9"/>
  </w:num>
  <w:num w:numId="8">
    <w:abstractNumId w:val="1"/>
  </w:num>
  <w:num w:numId="9">
    <w:abstractNumId w:val="0"/>
  </w:num>
  <w:num w:numId="10">
    <w:abstractNumId w:val="12"/>
  </w:num>
  <w:num w:numId="11">
    <w:abstractNumId w:val="8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EE3"/>
    <w:rsid w:val="00026B13"/>
    <w:rsid w:val="000436A3"/>
    <w:rsid w:val="00061682"/>
    <w:rsid w:val="0006740D"/>
    <w:rsid w:val="00070ED5"/>
    <w:rsid w:val="00090D0C"/>
    <w:rsid w:val="000971EB"/>
    <w:rsid w:val="000A4AD2"/>
    <w:rsid w:val="000E1F33"/>
    <w:rsid w:val="00147427"/>
    <w:rsid w:val="00155E49"/>
    <w:rsid w:val="001A48CD"/>
    <w:rsid w:val="001F0974"/>
    <w:rsid w:val="001F4197"/>
    <w:rsid w:val="001F6508"/>
    <w:rsid w:val="00203BB1"/>
    <w:rsid w:val="002239D7"/>
    <w:rsid w:val="002347D3"/>
    <w:rsid w:val="00287DE4"/>
    <w:rsid w:val="002A4C8A"/>
    <w:rsid w:val="002B7097"/>
    <w:rsid w:val="002C5FE0"/>
    <w:rsid w:val="00307579"/>
    <w:rsid w:val="00310449"/>
    <w:rsid w:val="00355521"/>
    <w:rsid w:val="0037035E"/>
    <w:rsid w:val="003709AB"/>
    <w:rsid w:val="004032C4"/>
    <w:rsid w:val="00436A1E"/>
    <w:rsid w:val="00481228"/>
    <w:rsid w:val="00481259"/>
    <w:rsid w:val="00491EB6"/>
    <w:rsid w:val="004A3A2D"/>
    <w:rsid w:val="004A77FF"/>
    <w:rsid w:val="004B344D"/>
    <w:rsid w:val="004D5D9A"/>
    <w:rsid w:val="004D72D3"/>
    <w:rsid w:val="004F3A19"/>
    <w:rsid w:val="005019D7"/>
    <w:rsid w:val="00535BD4"/>
    <w:rsid w:val="00561815"/>
    <w:rsid w:val="0057054A"/>
    <w:rsid w:val="00597D64"/>
    <w:rsid w:val="005A10FD"/>
    <w:rsid w:val="006521A3"/>
    <w:rsid w:val="00663890"/>
    <w:rsid w:val="00676956"/>
    <w:rsid w:val="006979FC"/>
    <w:rsid w:val="006E2949"/>
    <w:rsid w:val="007012C2"/>
    <w:rsid w:val="00702E08"/>
    <w:rsid w:val="00736EE3"/>
    <w:rsid w:val="00767276"/>
    <w:rsid w:val="007A33DC"/>
    <w:rsid w:val="007B5F78"/>
    <w:rsid w:val="007E4E20"/>
    <w:rsid w:val="008116E5"/>
    <w:rsid w:val="00813AD0"/>
    <w:rsid w:val="00824518"/>
    <w:rsid w:val="008B0241"/>
    <w:rsid w:val="008B6043"/>
    <w:rsid w:val="008F5164"/>
    <w:rsid w:val="00931F32"/>
    <w:rsid w:val="009A0206"/>
    <w:rsid w:val="009D7B95"/>
    <w:rsid w:val="009E3A28"/>
    <w:rsid w:val="009F2D8A"/>
    <w:rsid w:val="00A62CE6"/>
    <w:rsid w:val="00A66CD8"/>
    <w:rsid w:val="00A71385"/>
    <w:rsid w:val="00A83AE3"/>
    <w:rsid w:val="00A95FE6"/>
    <w:rsid w:val="00AC6D6B"/>
    <w:rsid w:val="00AD71F2"/>
    <w:rsid w:val="00AE72B8"/>
    <w:rsid w:val="00B27A7B"/>
    <w:rsid w:val="00B3253E"/>
    <w:rsid w:val="00B32DF8"/>
    <w:rsid w:val="00B44499"/>
    <w:rsid w:val="00B615B6"/>
    <w:rsid w:val="00B75E04"/>
    <w:rsid w:val="00BD4CDE"/>
    <w:rsid w:val="00BD516C"/>
    <w:rsid w:val="00BE673D"/>
    <w:rsid w:val="00BE6E7D"/>
    <w:rsid w:val="00BF04D3"/>
    <w:rsid w:val="00C02EB3"/>
    <w:rsid w:val="00C23E55"/>
    <w:rsid w:val="00C85139"/>
    <w:rsid w:val="00D2320A"/>
    <w:rsid w:val="00D7055B"/>
    <w:rsid w:val="00D7588F"/>
    <w:rsid w:val="00D76A51"/>
    <w:rsid w:val="00D85D11"/>
    <w:rsid w:val="00D97AE1"/>
    <w:rsid w:val="00DB0396"/>
    <w:rsid w:val="00DF7FD7"/>
    <w:rsid w:val="00E00C30"/>
    <w:rsid w:val="00E34C05"/>
    <w:rsid w:val="00E51E8F"/>
    <w:rsid w:val="00E83A32"/>
    <w:rsid w:val="00E909BA"/>
    <w:rsid w:val="00ED5F56"/>
    <w:rsid w:val="00EE4814"/>
    <w:rsid w:val="00F03D77"/>
    <w:rsid w:val="00F11706"/>
    <w:rsid w:val="00F1193F"/>
    <w:rsid w:val="00F23341"/>
    <w:rsid w:val="00F261F4"/>
    <w:rsid w:val="00F40DB2"/>
    <w:rsid w:val="00F53C8F"/>
    <w:rsid w:val="00F61B9F"/>
    <w:rsid w:val="00F62D17"/>
    <w:rsid w:val="00F710C2"/>
    <w:rsid w:val="00FB0E70"/>
    <w:rsid w:val="00FD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9600F"/>
  <w15:docId w15:val="{58E35A10-D502-40A9-83EE-BB1C6940C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956"/>
  </w:style>
  <w:style w:type="paragraph" w:styleId="1">
    <w:name w:val="heading 1"/>
    <w:basedOn w:val="a"/>
    <w:next w:val="a"/>
    <w:link w:val="10"/>
    <w:uiPriority w:val="9"/>
    <w:qFormat/>
    <w:rsid w:val="0067695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676956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76956"/>
    <w:rPr>
      <w:rFonts w:ascii="Calibri" w:eastAsia="Times New Roman" w:hAnsi="Calibri" w:cs="Times New Roman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67695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5">
    <w:name w:val="Body Text"/>
    <w:basedOn w:val="a"/>
    <w:link w:val="a6"/>
    <w:unhideWhenUsed/>
    <w:rsid w:val="0067695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6769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769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A4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A48CD"/>
  </w:style>
  <w:style w:type="paragraph" w:styleId="aa">
    <w:name w:val="footer"/>
    <w:basedOn w:val="a"/>
    <w:link w:val="ab"/>
    <w:uiPriority w:val="99"/>
    <w:unhideWhenUsed/>
    <w:rsid w:val="001A4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A48CD"/>
  </w:style>
  <w:style w:type="paragraph" w:styleId="ac">
    <w:name w:val="Balloon Text"/>
    <w:basedOn w:val="a"/>
    <w:link w:val="ad"/>
    <w:uiPriority w:val="99"/>
    <w:semiHidden/>
    <w:unhideWhenUsed/>
    <w:rsid w:val="001A4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A48CD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1A48C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35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8DF55-A93C-483E-82A6-771989F49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Светлана А. Хилькевич</cp:lastModifiedBy>
  <cp:revision>2</cp:revision>
  <cp:lastPrinted>2025-06-16T06:35:00Z</cp:lastPrinted>
  <dcterms:created xsi:type="dcterms:W3CDTF">2025-06-28T12:23:00Z</dcterms:created>
  <dcterms:modified xsi:type="dcterms:W3CDTF">2025-06-28T12:23:00Z</dcterms:modified>
</cp:coreProperties>
</file>